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480DC3"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0</w:t>
      </w:r>
      <w:r w:rsidR="00B77BAB">
        <w:rPr>
          <w:rFonts w:ascii="Arial" w:hAnsi="Arial" w:cs="Arial"/>
          <w:b w:val="0"/>
          <w:bCs w:val="0"/>
          <w:sz w:val="22"/>
          <w:szCs w:val="22"/>
        </w:rPr>
        <w:t>5</w:t>
      </w:r>
      <w:r>
        <w:rPr>
          <w:rFonts w:ascii="Arial" w:hAnsi="Arial" w:cs="Arial"/>
          <w:b w:val="0"/>
          <w:bCs w:val="0"/>
          <w:sz w:val="22"/>
          <w:szCs w:val="22"/>
        </w:rPr>
        <w:t xml:space="preserve"> September</w:t>
      </w:r>
      <w:r w:rsidR="00B77BAB">
        <w:rPr>
          <w:rFonts w:ascii="Arial" w:hAnsi="Arial" w:cs="Arial"/>
          <w:b w:val="0"/>
          <w:bCs w:val="0"/>
          <w:sz w:val="22"/>
          <w:szCs w:val="22"/>
        </w:rPr>
        <w:t xml:space="preserve"> 2014</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F6B87" w:rsidRPr="00F93413" w:rsidRDefault="008E775E" w:rsidP="00A64726">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480DC3">
        <w:rPr>
          <w:rFonts w:ascii="Arial" w:hAnsi="Arial" w:cs="Arial"/>
          <w:sz w:val="22"/>
          <w:szCs w:val="22"/>
        </w:rPr>
        <w:t>Ann Weller</w:t>
      </w:r>
      <w:r w:rsidR="00480DC3">
        <w:rPr>
          <w:rFonts w:ascii="Arial" w:hAnsi="Arial" w:cs="Arial"/>
          <w:sz w:val="22"/>
          <w:szCs w:val="22"/>
        </w:rPr>
        <w:tab/>
      </w:r>
      <w:r w:rsidR="005B6F6D" w:rsidRPr="00F93413">
        <w:rPr>
          <w:rFonts w:ascii="Arial" w:hAnsi="Arial" w:cs="Arial"/>
          <w:sz w:val="22"/>
          <w:szCs w:val="22"/>
        </w:rPr>
        <w:tab/>
      </w:r>
      <w:r w:rsidR="005B6F6D" w:rsidRPr="00F93413">
        <w:rPr>
          <w:rFonts w:ascii="Arial" w:hAnsi="Arial" w:cs="Arial"/>
          <w:sz w:val="22"/>
          <w:szCs w:val="22"/>
        </w:rPr>
        <w:tab/>
      </w:r>
      <w:r w:rsidR="006F4AA9" w:rsidRPr="00F93413">
        <w:rPr>
          <w:rFonts w:ascii="Arial" w:hAnsi="Arial" w:cs="Arial"/>
          <w:sz w:val="22"/>
          <w:szCs w:val="22"/>
        </w:rPr>
        <w:t xml:space="preserve">Chair- </w:t>
      </w:r>
      <w:r w:rsidR="00480DC3">
        <w:rPr>
          <w:rFonts w:ascii="Arial" w:hAnsi="Arial" w:cs="Arial"/>
          <w:sz w:val="22"/>
          <w:szCs w:val="22"/>
        </w:rPr>
        <w:t>Lancaster</w:t>
      </w:r>
      <w:r w:rsidR="006F4AA9" w:rsidRPr="00F93413">
        <w:rPr>
          <w:rFonts w:ascii="Arial" w:hAnsi="Arial" w:cs="Arial"/>
          <w:sz w:val="22"/>
          <w:szCs w:val="22"/>
        </w:rPr>
        <w:t xml:space="preserve"> County PSAP</w:t>
      </w:r>
    </w:p>
    <w:p w:rsidR="00480DC3" w:rsidRDefault="00480DC3" w:rsidP="00CD75AD">
      <w:pPr>
        <w:ind w:left="720" w:firstLine="720"/>
        <w:rPr>
          <w:rFonts w:ascii="Arial" w:hAnsi="Arial" w:cs="Arial"/>
          <w:sz w:val="22"/>
          <w:szCs w:val="22"/>
        </w:rPr>
      </w:pPr>
      <w:r>
        <w:rPr>
          <w:rFonts w:ascii="Arial" w:hAnsi="Arial" w:cs="Arial"/>
          <w:sz w:val="22"/>
          <w:szCs w:val="22"/>
        </w:rPr>
        <w:t>John Eline</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480DC3" w:rsidRDefault="00480DC3" w:rsidP="00CD75AD">
      <w:pPr>
        <w:ind w:left="720" w:firstLine="720"/>
        <w:rPr>
          <w:rFonts w:ascii="Arial" w:hAnsi="Arial" w:cs="Arial"/>
          <w:sz w:val="22"/>
          <w:szCs w:val="22"/>
        </w:rPr>
      </w:pPr>
      <w:r>
        <w:rPr>
          <w:rFonts w:ascii="Arial" w:hAnsi="Arial" w:cs="Arial"/>
          <w:sz w:val="22"/>
          <w:szCs w:val="22"/>
        </w:rPr>
        <w:t>Ben Parr</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CA4ED5" w:rsidRPr="00F93413" w:rsidRDefault="00CA4ED5" w:rsidP="00CD75AD">
      <w:pPr>
        <w:ind w:left="720" w:firstLine="720"/>
        <w:rPr>
          <w:rFonts w:ascii="Arial" w:hAnsi="Arial" w:cs="Arial"/>
          <w:sz w:val="22"/>
          <w:szCs w:val="22"/>
        </w:rPr>
      </w:pPr>
      <w:r w:rsidRPr="00F93413">
        <w:rPr>
          <w:rFonts w:ascii="Arial" w:hAnsi="Arial" w:cs="Arial"/>
          <w:sz w:val="22"/>
          <w:szCs w:val="22"/>
        </w:rPr>
        <w:t>Keri Zeigler</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Dauphin County PSAP</w:t>
      </w:r>
    </w:p>
    <w:p w:rsidR="00CA4ED5" w:rsidRPr="00F93413" w:rsidRDefault="00A64726" w:rsidP="00CD75AD">
      <w:pPr>
        <w:ind w:left="720" w:firstLine="720"/>
        <w:rPr>
          <w:rFonts w:ascii="Arial" w:hAnsi="Arial" w:cs="Arial"/>
          <w:sz w:val="22"/>
          <w:szCs w:val="22"/>
        </w:rPr>
      </w:pPr>
      <w:r>
        <w:rPr>
          <w:rFonts w:ascii="Arial" w:hAnsi="Arial" w:cs="Arial"/>
          <w:sz w:val="22"/>
          <w:szCs w:val="22"/>
        </w:rPr>
        <w:t>Bart Shellenhamer</w:t>
      </w:r>
      <w:r w:rsidR="00CA4ED5" w:rsidRPr="00F93413">
        <w:rPr>
          <w:rFonts w:ascii="Arial" w:hAnsi="Arial" w:cs="Arial"/>
          <w:sz w:val="22"/>
          <w:szCs w:val="22"/>
        </w:rPr>
        <w:tab/>
      </w:r>
      <w:r w:rsidR="00CA4ED5" w:rsidRPr="00F93413">
        <w:rPr>
          <w:rFonts w:ascii="Arial" w:hAnsi="Arial" w:cs="Arial"/>
          <w:sz w:val="22"/>
          <w:szCs w:val="22"/>
        </w:rPr>
        <w:tab/>
        <w:t>Dauphin County PSAP</w:t>
      </w:r>
    </w:p>
    <w:p w:rsidR="00CD75AD" w:rsidRDefault="00CD75AD" w:rsidP="00CD75AD">
      <w:pPr>
        <w:ind w:left="720" w:firstLine="720"/>
        <w:rPr>
          <w:rFonts w:ascii="Arial" w:hAnsi="Arial" w:cs="Arial"/>
          <w:sz w:val="22"/>
          <w:szCs w:val="22"/>
        </w:rPr>
      </w:pPr>
      <w:r w:rsidRPr="00F93413">
        <w:rPr>
          <w:rFonts w:ascii="Arial" w:hAnsi="Arial" w:cs="Arial"/>
          <w:sz w:val="22"/>
          <w:szCs w:val="22"/>
        </w:rPr>
        <w:t>Timothy Baldwin</w:t>
      </w:r>
      <w:r w:rsidRPr="00F93413">
        <w:rPr>
          <w:rFonts w:ascii="Arial" w:hAnsi="Arial" w:cs="Arial"/>
          <w:sz w:val="22"/>
          <w:szCs w:val="22"/>
        </w:rPr>
        <w:tab/>
      </w:r>
      <w:r w:rsidRPr="00F93413">
        <w:rPr>
          <w:rFonts w:ascii="Arial" w:hAnsi="Arial" w:cs="Arial"/>
          <w:sz w:val="22"/>
          <w:szCs w:val="22"/>
        </w:rPr>
        <w:tab/>
        <w:t>Lancaster County PSAP</w:t>
      </w:r>
    </w:p>
    <w:p w:rsidR="00480DC3" w:rsidRDefault="00480DC3" w:rsidP="00CD75AD">
      <w:pPr>
        <w:ind w:left="720" w:firstLine="720"/>
        <w:rPr>
          <w:rFonts w:ascii="Arial" w:hAnsi="Arial" w:cs="Arial"/>
          <w:sz w:val="22"/>
          <w:szCs w:val="22"/>
        </w:rPr>
      </w:pPr>
      <w:r>
        <w:rPr>
          <w:rFonts w:ascii="Arial" w:hAnsi="Arial" w:cs="Arial"/>
          <w:sz w:val="22"/>
          <w:szCs w:val="22"/>
        </w:rPr>
        <w:t>Eric Fahler</w:t>
      </w:r>
      <w:r>
        <w:rPr>
          <w:rFonts w:ascii="Arial" w:hAnsi="Arial" w:cs="Arial"/>
          <w:sz w:val="22"/>
          <w:szCs w:val="22"/>
        </w:rPr>
        <w:tab/>
      </w:r>
      <w:r>
        <w:rPr>
          <w:rFonts w:ascii="Arial" w:hAnsi="Arial" w:cs="Arial"/>
          <w:sz w:val="22"/>
          <w:szCs w:val="22"/>
        </w:rPr>
        <w:tab/>
      </w:r>
      <w:r>
        <w:rPr>
          <w:rFonts w:ascii="Arial" w:hAnsi="Arial" w:cs="Arial"/>
          <w:sz w:val="22"/>
          <w:szCs w:val="22"/>
        </w:rPr>
        <w:tab/>
        <w:t>Lebanon County PSAP</w:t>
      </w:r>
    </w:p>
    <w:p w:rsidR="00A64726" w:rsidRPr="00F93413" w:rsidRDefault="00480DC3" w:rsidP="00CD75AD">
      <w:pPr>
        <w:ind w:left="720" w:firstLine="720"/>
        <w:rPr>
          <w:rFonts w:ascii="Arial" w:hAnsi="Arial" w:cs="Arial"/>
          <w:sz w:val="22"/>
          <w:szCs w:val="22"/>
        </w:rPr>
      </w:pPr>
      <w:r>
        <w:rPr>
          <w:rFonts w:ascii="Arial" w:hAnsi="Arial" w:cs="Arial"/>
          <w:sz w:val="22"/>
          <w:szCs w:val="22"/>
        </w:rPr>
        <w:t>Bryan Stevenson</w:t>
      </w:r>
      <w:r w:rsidR="00A64726">
        <w:rPr>
          <w:rFonts w:ascii="Arial" w:hAnsi="Arial" w:cs="Arial"/>
          <w:sz w:val="22"/>
          <w:szCs w:val="22"/>
        </w:rPr>
        <w:tab/>
      </w:r>
      <w:r w:rsidR="00A64726">
        <w:rPr>
          <w:rFonts w:ascii="Arial" w:hAnsi="Arial" w:cs="Arial"/>
          <w:sz w:val="22"/>
          <w:szCs w:val="22"/>
        </w:rPr>
        <w:tab/>
      </w:r>
      <w:r>
        <w:rPr>
          <w:rFonts w:ascii="Arial" w:hAnsi="Arial" w:cs="Arial"/>
          <w:sz w:val="22"/>
          <w:szCs w:val="22"/>
        </w:rPr>
        <w:t>Franklin</w:t>
      </w:r>
      <w:r w:rsidR="00A64726">
        <w:rPr>
          <w:rFonts w:ascii="Arial" w:hAnsi="Arial" w:cs="Arial"/>
          <w:sz w:val="22"/>
          <w:szCs w:val="22"/>
        </w:rPr>
        <w:t xml:space="preserve"> County PSAP</w:t>
      </w:r>
    </w:p>
    <w:p w:rsidR="00A64726" w:rsidRDefault="00CA4ED5"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t>Doug Glass</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r w:rsidRPr="00F93413">
        <w:rPr>
          <w:rFonts w:ascii="Arial" w:hAnsi="Arial" w:cs="Arial"/>
          <w:sz w:val="22"/>
          <w:szCs w:val="22"/>
        </w:rPr>
        <w:tab/>
      </w:r>
    </w:p>
    <w:p w:rsidR="007B3938" w:rsidRDefault="00A64726" w:rsidP="00070A94">
      <w:pPr>
        <w:rPr>
          <w:rFonts w:ascii="Arial" w:hAnsi="Arial" w:cs="Arial"/>
          <w:sz w:val="22"/>
          <w:szCs w:val="22"/>
        </w:rPr>
      </w:pPr>
      <w:r>
        <w:rPr>
          <w:rFonts w:ascii="Arial" w:hAnsi="Arial" w:cs="Arial"/>
          <w:sz w:val="22"/>
          <w:szCs w:val="22"/>
        </w:rPr>
        <w:tab/>
      </w:r>
      <w:r>
        <w:rPr>
          <w:rFonts w:ascii="Arial" w:hAnsi="Arial" w:cs="Arial"/>
          <w:sz w:val="22"/>
          <w:szCs w:val="22"/>
        </w:rPr>
        <w:tab/>
      </w:r>
      <w:r w:rsidR="00480DC3">
        <w:rPr>
          <w:rFonts w:ascii="Arial" w:hAnsi="Arial" w:cs="Arial"/>
          <w:sz w:val="22"/>
          <w:szCs w:val="22"/>
        </w:rPr>
        <w:t>Tom Bell</w:t>
      </w:r>
      <w:r>
        <w:rPr>
          <w:rFonts w:ascii="Arial" w:hAnsi="Arial" w:cs="Arial"/>
          <w:sz w:val="22"/>
          <w:szCs w:val="22"/>
        </w:rPr>
        <w:tab/>
      </w:r>
      <w:r>
        <w:rPr>
          <w:rFonts w:ascii="Arial" w:hAnsi="Arial" w:cs="Arial"/>
          <w:sz w:val="22"/>
          <w:szCs w:val="22"/>
        </w:rPr>
        <w:tab/>
      </w:r>
      <w:r>
        <w:rPr>
          <w:rFonts w:ascii="Arial" w:hAnsi="Arial" w:cs="Arial"/>
          <w:sz w:val="22"/>
          <w:szCs w:val="22"/>
        </w:rPr>
        <w:tab/>
        <w:t>Perry County PSAP</w:t>
      </w:r>
      <w:r w:rsidR="00CA4ED5" w:rsidRPr="00F93413">
        <w:rPr>
          <w:rFonts w:ascii="Arial" w:hAnsi="Arial" w:cs="Arial"/>
          <w:sz w:val="22"/>
          <w:szCs w:val="22"/>
        </w:rPr>
        <w:tab/>
      </w:r>
    </w:p>
    <w:p w:rsidR="00480DC3"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t>Cindy Dietz</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480DC3" w:rsidRPr="00F93413"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t>Amy Smith</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8E775E"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F83312" w:rsidRPr="00F93413">
        <w:rPr>
          <w:rFonts w:ascii="Arial" w:hAnsi="Arial" w:cs="Arial"/>
          <w:bCs/>
          <w:sz w:val="22"/>
          <w:szCs w:val="22"/>
        </w:rPr>
        <w:t>Ernest S. Powell</w:t>
      </w:r>
      <w:r w:rsidR="00F83312" w:rsidRPr="00F93413">
        <w:rPr>
          <w:rFonts w:ascii="Arial" w:hAnsi="Arial" w:cs="Arial"/>
          <w:bCs/>
          <w:sz w:val="22"/>
          <w:szCs w:val="22"/>
        </w:rPr>
        <w:tab/>
      </w:r>
      <w:r w:rsidR="00F83312" w:rsidRPr="00F93413">
        <w:rPr>
          <w:rFonts w:ascii="Arial" w:hAnsi="Arial" w:cs="Arial"/>
          <w:bCs/>
          <w:sz w:val="22"/>
          <w:szCs w:val="22"/>
        </w:rPr>
        <w:tab/>
      </w:r>
      <w:r w:rsidR="00336750" w:rsidRPr="00F93413">
        <w:rPr>
          <w:rFonts w:ascii="Arial" w:hAnsi="Arial" w:cs="Arial"/>
          <w:bCs/>
          <w:sz w:val="22"/>
          <w:szCs w:val="22"/>
        </w:rPr>
        <w:t xml:space="preserve">Director of System </w:t>
      </w:r>
      <w:r w:rsidR="00EB7C96" w:rsidRPr="00F93413">
        <w:rPr>
          <w:rFonts w:ascii="Arial" w:hAnsi="Arial" w:cs="Arial"/>
          <w:bCs/>
          <w:sz w:val="22"/>
          <w:szCs w:val="22"/>
        </w:rPr>
        <w:t>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Megan</w:t>
      </w:r>
      <w:r w:rsidR="00B77BAB">
        <w:rPr>
          <w:rFonts w:ascii="Arial" w:hAnsi="Arial" w:cs="Arial"/>
          <w:bCs/>
          <w:sz w:val="22"/>
          <w:szCs w:val="22"/>
        </w:rPr>
        <w:t xml:space="preserve"> A.</w:t>
      </w:r>
      <w:r>
        <w:rPr>
          <w:rFonts w:ascii="Arial" w:hAnsi="Arial" w:cs="Arial"/>
          <w:bCs/>
          <w:sz w:val="22"/>
          <w:szCs w:val="22"/>
        </w:rPr>
        <w:t xml:space="preserve"> Hollinger</w:t>
      </w:r>
      <w:r>
        <w:rPr>
          <w:rFonts w:ascii="Arial" w:hAnsi="Arial" w:cs="Arial"/>
          <w:bCs/>
          <w:sz w:val="22"/>
          <w:szCs w:val="22"/>
        </w:rPr>
        <w:tab/>
      </w:r>
      <w:r>
        <w:rPr>
          <w:rFonts w:ascii="Arial" w:hAnsi="Arial" w:cs="Arial"/>
          <w:bCs/>
          <w:sz w:val="22"/>
          <w:szCs w:val="22"/>
        </w:rPr>
        <w:tab/>
        <w:t>Project Manager</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480DC3" w:rsidRPr="00F9341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Celia</w:t>
      </w:r>
      <w:r w:rsidR="00B77BAB">
        <w:rPr>
          <w:rFonts w:ascii="Arial" w:hAnsi="Arial" w:cs="Arial"/>
          <w:bCs/>
          <w:sz w:val="22"/>
          <w:szCs w:val="22"/>
        </w:rPr>
        <w:t xml:space="preserve"> M. Fraticelli</w:t>
      </w:r>
      <w:r w:rsidR="00B77BAB">
        <w:rPr>
          <w:rFonts w:ascii="Arial" w:hAnsi="Arial" w:cs="Arial"/>
          <w:bCs/>
          <w:sz w:val="22"/>
          <w:szCs w:val="22"/>
        </w:rPr>
        <w:tab/>
      </w:r>
      <w:r w:rsidR="00B77BAB">
        <w:rPr>
          <w:rFonts w:ascii="Arial" w:hAnsi="Arial" w:cs="Arial"/>
          <w:bCs/>
          <w:sz w:val="22"/>
          <w:szCs w:val="22"/>
        </w:rPr>
        <w:tab/>
      </w:r>
      <w:r>
        <w:rPr>
          <w:rFonts w:ascii="Arial" w:hAnsi="Arial" w:cs="Arial"/>
          <w:bCs/>
          <w:sz w:val="22"/>
          <w:szCs w:val="22"/>
        </w:rPr>
        <w:t>System Coordinator</w:t>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Default="00DD5AD7">
      <w:pPr>
        <w:rPr>
          <w:rFonts w:ascii="Arial" w:hAnsi="Arial" w:cs="Arial"/>
          <w:sz w:val="22"/>
          <w:szCs w:val="22"/>
        </w:rPr>
      </w:pPr>
    </w:p>
    <w:p w:rsidR="00222A1F" w:rsidRPr="00F93413" w:rsidRDefault="00222A1F">
      <w:pPr>
        <w:rPr>
          <w:rFonts w:ascii="Arial" w:hAnsi="Arial" w:cs="Arial"/>
          <w:sz w:val="22"/>
          <w:szCs w:val="22"/>
        </w:rPr>
      </w:pPr>
    </w:p>
    <w:p w:rsidR="002C68AD" w:rsidRDefault="002C68AD">
      <w:pPr>
        <w:rPr>
          <w:rFonts w:ascii="Arial" w:hAnsi="Arial" w:cs="Arial"/>
          <w:sz w:val="22"/>
          <w:szCs w:val="22"/>
        </w:rPr>
      </w:pPr>
    </w:p>
    <w:p w:rsidR="00715B09" w:rsidRDefault="00715B09">
      <w:pPr>
        <w:rPr>
          <w:rFonts w:ascii="Arial" w:hAnsi="Arial" w:cs="Arial"/>
          <w:sz w:val="22"/>
          <w:szCs w:val="22"/>
        </w:rPr>
      </w:pPr>
    </w:p>
    <w:p w:rsidR="00715B09" w:rsidRPr="00F93413" w:rsidRDefault="00715B09">
      <w:pPr>
        <w:rPr>
          <w:rFonts w:ascii="Arial" w:hAnsi="Arial" w:cs="Arial"/>
          <w:sz w:val="22"/>
          <w:szCs w:val="22"/>
        </w:rPr>
      </w:pPr>
    </w:p>
    <w:p w:rsidR="002C68AD" w:rsidRPr="00F93413" w:rsidRDefault="002C68AD">
      <w:pPr>
        <w:rPr>
          <w:rFonts w:ascii="Arial" w:hAnsi="Arial" w:cs="Arial"/>
          <w:sz w:val="22"/>
          <w:szCs w:val="22"/>
        </w:rPr>
      </w:pPr>
    </w:p>
    <w:p w:rsidR="00DD5AD7" w:rsidRPr="00F93413" w:rsidRDefault="00DD5AD7">
      <w:pPr>
        <w:rPr>
          <w:rFonts w:ascii="Arial" w:hAnsi="Arial" w:cs="Arial"/>
          <w:sz w:val="22"/>
          <w:szCs w:val="22"/>
        </w:rPr>
      </w:pPr>
      <w:r w:rsidRPr="00F93413">
        <w:rPr>
          <w:rFonts w:ascii="Arial" w:hAnsi="Arial" w:cs="Arial"/>
          <w:sz w:val="22"/>
          <w:szCs w:val="22"/>
        </w:rPr>
        <w:t>Regional Communications Committee</w:t>
      </w:r>
    </w:p>
    <w:p w:rsidR="00DD5AD7" w:rsidRPr="00F93413" w:rsidRDefault="00DD5AD7">
      <w:pPr>
        <w:rPr>
          <w:rFonts w:ascii="Arial" w:hAnsi="Arial" w:cs="Arial"/>
          <w:sz w:val="22"/>
          <w:szCs w:val="22"/>
        </w:rPr>
      </w:pPr>
      <w:r w:rsidRPr="00F93413">
        <w:rPr>
          <w:rFonts w:ascii="Arial" w:hAnsi="Arial" w:cs="Arial"/>
          <w:sz w:val="22"/>
          <w:szCs w:val="22"/>
        </w:rPr>
        <w:t>Meeting Report</w:t>
      </w:r>
    </w:p>
    <w:p w:rsidR="00DD5AD7" w:rsidRPr="00F93413" w:rsidRDefault="00F97112">
      <w:pPr>
        <w:rPr>
          <w:rFonts w:ascii="Arial" w:hAnsi="Arial" w:cs="Arial"/>
          <w:sz w:val="22"/>
          <w:szCs w:val="22"/>
        </w:rPr>
      </w:pPr>
      <w:r>
        <w:rPr>
          <w:rFonts w:ascii="Arial" w:hAnsi="Arial" w:cs="Arial"/>
          <w:sz w:val="22"/>
          <w:szCs w:val="22"/>
        </w:rPr>
        <w:t>0</w:t>
      </w:r>
      <w:r w:rsidR="00223464">
        <w:rPr>
          <w:rFonts w:ascii="Arial" w:hAnsi="Arial" w:cs="Arial"/>
          <w:sz w:val="22"/>
          <w:szCs w:val="22"/>
        </w:rPr>
        <w:t>5</w:t>
      </w:r>
      <w:r>
        <w:rPr>
          <w:rFonts w:ascii="Arial" w:hAnsi="Arial" w:cs="Arial"/>
          <w:sz w:val="22"/>
          <w:szCs w:val="22"/>
        </w:rPr>
        <w:t xml:space="preserve"> September</w:t>
      </w:r>
      <w:r w:rsidR="00DD5AD7" w:rsidRPr="00F93413">
        <w:rPr>
          <w:rFonts w:ascii="Arial" w:hAnsi="Arial" w:cs="Arial"/>
          <w:sz w:val="22"/>
          <w:szCs w:val="22"/>
        </w:rPr>
        <w:t xml:space="preserve"> 2014</w:t>
      </w:r>
    </w:p>
    <w:p w:rsidR="007441D1" w:rsidRPr="00F93413" w:rsidRDefault="00DD5AD7">
      <w:pPr>
        <w:rPr>
          <w:rFonts w:ascii="Arial" w:hAnsi="Arial" w:cs="Arial"/>
          <w:sz w:val="22"/>
          <w:szCs w:val="22"/>
        </w:rPr>
      </w:pPr>
      <w:r w:rsidRPr="00F93413">
        <w:rPr>
          <w:rFonts w:ascii="Arial" w:hAnsi="Arial" w:cs="Arial"/>
          <w:sz w:val="22"/>
          <w:szCs w:val="22"/>
        </w:rPr>
        <w:t>Page two</w:t>
      </w:r>
    </w:p>
    <w:p w:rsidR="00DD5AD7" w:rsidRPr="00F93413" w:rsidRDefault="00DD5AD7" w:rsidP="00DD5AD7">
      <w:pPr>
        <w:pStyle w:val="Heading2"/>
        <w:spacing w:before="100" w:beforeAutospacing="1"/>
        <w:rPr>
          <w:sz w:val="22"/>
          <w:szCs w:val="22"/>
        </w:rPr>
      </w:pPr>
      <w:r w:rsidRPr="00F93413">
        <w:rPr>
          <w:sz w:val="22"/>
          <w:szCs w:val="22"/>
        </w:rPr>
        <w:t>CALL TO ORDER</w:t>
      </w:r>
    </w:p>
    <w:p w:rsidR="00DD5AD7" w:rsidRPr="00F93413" w:rsidRDefault="00DD5AD7" w:rsidP="00DD5AD7">
      <w:pPr>
        <w:rPr>
          <w:rFonts w:ascii="Arial" w:hAnsi="Arial" w:cs="Arial"/>
          <w:sz w:val="22"/>
          <w:szCs w:val="22"/>
        </w:rPr>
      </w:pPr>
    </w:p>
    <w:p w:rsidR="00DD5AD7" w:rsidRPr="00F93413" w:rsidRDefault="00F97112" w:rsidP="00DD5AD7">
      <w:pPr>
        <w:rPr>
          <w:rFonts w:ascii="Arial" w:hAnsi="Arial" w:cs="Arial"/>
          <w:sz w:val="22"/>
          <w:szCs w:val="22"/>
        </w:rPr>
      </w:pPr>
      <w:r>
        <w:rPr>
          <w:rFonts w:ascii="Arial" w:hAnsi="Arial" w:cs="Arial"/>
          <w:sz w:val="22"/>
          <w:szCs w:val="22"/>
        </w:rPr>
        <w:t>Ms</w:t>
      </w:r>
      <w:r w:rsidR="00DD5AD7" w:rsidRPr="00F93413">
        <w:rPr>
          <w:rFonts w:ascii="Arial" w:hAnsi="Arial" w:cs="Arial"/>
          <w:sz w:val="22"/>
          <w:szCs w:val="22"/>
        </w:rPr>
        <w:t xml:space="preserve">. </w:t>
      </w:r>
      <w:r>
        <w:rPr>
          <w:rFonts w:ascii="Arial" w:hAnsi="Arial" w:cs="Arial"/>
          <w:sz w:val="22"/>
          <w:szCs w:val="22"/>
        </w:rPr>
        <w:t xml:space="preserve">Weller </w:t>
      </w:r>
      <w:r w:rsidR="00DD5AD7" w:rsidRPr="00F93413">
        <w:rPr>
          <w:rFonts w:ascii="Arial" w:hAnsi="Arial" w:cs="Arial"/>
          <w:sz w:val="22"/>
          <w:szCs w:val="22"/>
        </w:rPr>
        <w:t>called the Regional Communications Co</w:t>
      </w:r>
      <w:r w:rsidR="008679B8">
        <w:rPr>
          <w:rFonts w:ascii="Arial" w:hAnsi="Arial" w:cs="Arial"/>
          <w:sz w:val="22"/>
          <w:szCs w:val="22"/>
        </w:rPr>
        <w:t>mmittee meeting to order at 1000</w:t>
      </w:r>
      <w:r w:rsidR="00DD5AD7" w:rsidRPr="00F93413">
        <w:rPr>
          <w:rFonts w:ascii="Arial" w:hAnsi="Arial" w:cs="Arial"/>
          <w:sz w:val="22"/>
          <w:szCs w:val="22"/>
        </w:rPr>
        <w:t xml:space="preserve"> hours. </w:t>
      </w:r>
    </w:p>
    <w:p w:rsidR="00DD5AD7" w:rsidRPr="00F93413" w:rsidRDefault="00DD5AD7"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DD5AD7" w:rsidRPr="00F93413" w:rsidRDefault="00DD5AD7" w:rsidP="00DD5AD7">
      <w:pPr>
        <w:pStyle w:val="BodyText2"/>
        <w:rPr>
          <w:b w:val="0"/>
          <w:bCs w:val="0"/>
          <w:i/>
          <w:sz w:val="22"/>
          <w:szCs w:val="22"/>
          <w:u w:val="single"/>
        </w:rPr>
      </w:pPr>
      <w:r w:rsidRPr="00F93413">
        <w:rPr>
          <w:b w:val="0"/>
          <w:bCs w:val="0"/>
          <w:i/>
          <w:sz w:val="22"/>
          <w:szCs w:val="22"/>
          <w:u w:val="single"/>
        </w:rPr>
        <w:t xml:space="preserve">EMD </w:t>
      </w:r>
    </w:p>
    <w:p w:rsidR="00DD5AD7" w:rsidRDefault="00F97112" w:rsidP="008679B8">
      <w:pPr>
        <w:pStyle w:val="BodyText2"/>
        <w:rPr>
          <w:b w:val="0"/>
          <w:bCs w:val="0"/>
          <w:sz w:val="22"/>
          <w:szCs w:val="22"/>
        </w:rPr>
      </w:pPr>
      <w:r>
        <w:rPr>
          <w:b w:val="0"/>
          <w:bCs w:val="0"/>
          <w:sz w:val="22"/>
          <w:szCs w:val="22"/>
        </w:rPr>
        <w:t>Ms. Weller inquired as</w:t>
      </w:r>
      <w:r w:rsidR="00717899">
        <w:rPr>
          <w:b w:val="0"/>
          <w:bCs w:val="0"/>
          <w:sz w:val="22"/>
          <w:szCs w:val="22"/>
        </w:rPr>
        <w:t xml:space="preserve"> to a need for an EMD course. </w:t>
      </w:r>
      <w:r>
        <w:rPr>
          <w:b w:val="0"/>
          <w:bCs w:val="0"/>
          <w:sz w:val="22"/>
          <w:szCs w:val="22"/>
        </w:rPr>
        <w:t>There was an interest and a desire to host an EMD course in late October 2014.</w:t>
      </w:r>
    </w:p>
    <w:p w:rsidR="00F97112" w:rsidRPr="009D38E1" w:rsidRDefault="00F97112" w:rsidP="00F97112">
      <w:pPr>
        <w:pStyle w:val="BodyText2"/>
        <w:ind w:left="720"/>
        <w:rPr>
          <w:b w:val="0"/>
          <w:bCs w:val="0"/>
          <w:i/>
          <w:sz w:val="22"/>
          <w:szCs w:val="22"/>
        </w:rPr>
      </w:pPr>
      <w:r>
        <w:rPr>
          <w:b w:val="0"/>
          <w:bCs w:val="0"/>
          <w:sz w:val="22"/>
          <w:szCs w:val="22"/>
        </w:rPr>
        <w:br/>
      </w:r>
      <w:r w:rsidR="00C66794" w:rsidRPr="009D38E1">
        <w:rPr>
          <w:bCs w:val="0"/>
          <w:i/>
          <w:sz w:val="22"/>
          <w:szCs w:val="22"/>
        </w:rPr>
        <w:t>Action Item</w:t>
      </w:r>
      <w:r w:rsidR="00C66794" w:rsidRPr="009D38E1">
        <w:rPr>
          <w:b w:val="0"/>
          <w:bCs w:val="0"/>
          <w:i/>
          <w:sz w:val="22"/>
          <w:szCs w:val="22"/>
        </w:rPr>
        <w:t>: Schedule EMD course in late October 2014.</w:t>
      </w:r>
    </w:p>
    <w:p w:rsidR="00C66794" w:rsidRDefault="00C66794" w:rsidP="00C66794">
      <w:pPr>
        <w:pStyle w:val="BodyText2"/>
        <w:rPr>
          <w:b w:val="0"/>
          <w:bCs w:val="0"/>
          <w:sz w:val="22"/>
          <w:szCs w:val="22"/>
        </w:rPr>
      </w:pPr>
    </w:p>
    <w:p w:rsidR="00C66794" w:rsidRPr="00F93413" w:rsidRDefault="009D38E1" w:rsidP="00C66794">
      <w:pPr>
        <w:pStyle w:val="BodyText2"/>
        <w:rPr>
          <w:b w:val="0"/>
          <w:bCs w:val="0"/>
          <w:sz w:val="22"/>
          <w:szCs w:val="22"/>
        </w:rPr>
      </w:pPr>
      <w:r>
        <w:rPr>
          <w:b w:val="0"/>
          <w:bCs w:val="0"/>
          <w:sz w:val="22"/>
          <w:szCs w:val="22"/>
        </w:rPr>
        <w:t>Mr. Stevenson offered an EMD course is being hosted in F</w:t>
      </w:r>
      <w:r w:rsidR="00223464">
        <w:rPr>
          <w:b w:val="0"/>
          <w:bCs w:val="0"/>
          <w:sz w:val="22"/>
          <w:szCs w:val="22"/>
        </w:rPr>
        <w:t>r</w:t>
      </w:r>
      <w:r>
        <w:rPr>
          <w:b w:val="0"/>
          <w:bCs w:val="0"/>
          <w:sz w:val="22"/>
          <w:szCs w:val="22"/>
        </w:rPr>
        <w:t>ederick</w:t>
      </w:r>
      <w:r w:rsidR="00223464">
        <w:rPr>
          <w:b w:val="0"/>
          <w:bCs w:val="0"/>
          <w:sz w:val="22"/>
          <w:szCs w:val="22"/>
        </w:rPr>
        <w:t>,</w:t>
      </w:r>
      <w:r>
        <w:rPr>
          <w:b w:val="0"/>
          <w:bCs w:val="0"/>
          <w:sz w:val="22"/>
          <w:szCs w:val="22"/>
        </w:rPr>
        <w:t xml:space="preserve"> M</w:t>
      </w:r>
      <w:r w:rsidR="00223464">
        <w:rPr>
          <w:b w:val="0"/>
          <w:bCs w:val="0"/>
          <w:sz w:val="22"/>
          <w:szCs w:val="22"/>
        </w:rPr>
        <w:t>aryland</w:t>
      </w:r>
      <w:r>
        <w:rPr>
          <w:b w:val="0"/>
          <w:bCs w:val="0"/>
          <w:sz w:val="22"/>
          <w:szCs w:val="22"/>
        </w:rPr>
        <w:t xml:space="preserve"> on </w:t>
      </w:r>
      <w:r w:rsidR="00223464">
        <w:rPr>
          <w:b w:val="0"/>
          <w:bCs w:val="0"/>
          <w:sz w:val="22"/>
          <w:szCs w:val="22"/>
        </w:rPr>
        <w:t xml:space="preserve">29 </w:t>
      </w:r>
      <w:r w:rsidR="00570ACA">
        <w:rPr>
          <w:b w:val="0"/>
          <w:bCs w:val="0"/>
          <w:sz w:val="22"/>
          <w:szCs w:val="22"/>
        </w:rPr>
        <w:t>September 2014</w:t>
      </w:r>
      <w:r>
        <w:rPr>
          <w:b w:val="0"/>
          <w:bCs w:val="0"/>
          <w:sz w:val="22"/>
          <w:szCs w:val="22"/>
        </w:rPr>
        <w:t xml:space="preserve">. </w:t>
      </w:r>
      <w:r w:rsidR="00223464">
        <w:rPr>
          <w:b w:val="0"/>
          <w:bCs w:val="0"/>
          <w:sz w:val="22"/>
          <w:szCs w:val="22"/>
        </w:rPr>
        <w:t xml:space="preserve"> </w:t>
      </w:r>
      <w:r w:rsidR="00C66794">
        <w:rPr>
          <w:b w:val="0"/>
          <w:bCs w:val="0"/>
          <w:sz w:val="22"/>
          <w:szCs w:val="22"/>
        </w:rPr>
        <w:t xml:space="preserve">Mr. Fahler inquired as to a need for an EMD-Q course; there was little to no interest. </w:t>
      </w:r>
    </w:p>
    <w:p w:rsidR="008679B8" w:rsidRPr="00F93413" w:rsidRDefault="008679B8" w:rsidP="00DD5AD7">
      <w:pPr>
        <w:pStyle w:val="BodyText2"/>
        <w:rPr>
          <w:b w:val="0"/>
          <w:bCs w:val="0"/>
          <w:i/>
          <w:sz w:val="22"/>
          <w:szCs w:val="22"/>
        </w:rPr>
      </w:pPr>
    </w:p>
    <w:p w:rsidR="00DD5AD7" w:rsidRDefault="00C66794" w:rsidP="00DD5AD7">
      <w:pPr>
        <w:pStyle w:val="BodyText2"/>
        <w:rPr>
          <w:b w:val="0"/>
          <w:bCs w:val="0"/>
          <w:i/>
          <w:sz w:val="22"/>
          <w:szCs w:val="22"/>
          <w:u w:val="single"/>
        </w:rPr>
      </w:pPr>
      <w:r>
        <w:rPr>
          <w:b w:val="0"/>
          <w:bCs w:val="0"/>
          <w:i/>
          <w:sz w:val="22"/>
          <w:szCs w:val="22"/>
          <w:u w:val="single"/>
        </w:rPr>
        <w:t>ePCR Update</w:t>
      </w:r>
    </w:p>
    <w:p w:rsidR="00517D67" w:rsidRPr="00517D67" w:rsidRDefault="00517D67" w:rsidP="00517D67">
      <w:pPr>
        <w:rPr>
          <w:rFonts w:ascii="Arial" w:hAnsi="Arial" w:cs="Arial"/>
          <w:sz w:val="22"/>
          <w:szCs w:val="22"/>
        </w:rPr>
      </w:pPr>
      <w:r w:rsidRPr="00517D67">
        <w:rPr>
          <w:rFonts w:ascii="Arial" w:hAnsi="Arial" w:cs="Arial"/>
          <w:sz w:val="22"/>
          <w:szCs w:val="22"/>
        </w:rPr>
        <w:t xml:space="preserve">EHSF is working with ESO </w:t>
      </w:r>
      <w:r w:rsidR="00223464">
        <w:rPr>
          <w:rFonts w:ascii="Arial" w:hAnsi="Arial" w:cs="Arial"/>
          <w:sz w:val="22"/>
          <w:szCs w:val="22"/>
        </w:rPr>
        <w:t xml:space="preserve">Solutions </w:t>
      </w:r>
      <w:r w:rsidRPr="00517D67">
        <w:rPr>
          <w:rFonts w:ascii="Arial" w:hAnsi="Arial" w:cs="Arial"/>
          <w:sz w:val="22"/>
          <w:szCs w:val="22"/>
        </w:rPr>
        <w:t>though each EMS agenc</w:t>
      </w:r>
      <w:r w:rsidR="00223464">
        <w:rPr>
          <w:rFonts w:ascii="Arial" w:hAnsi="Arial" w:cs="Arial"/>
          <w:sz w:val="22"/>
          <w:szCs w:val="22"/>
        </w:rPr>
        <w:t>ies</w:t>
      </w:r>
      <w:r w:rsidRPr="00517D67">
        <w:rPr>
          <w:rFonts w:ascii="Arial" w:hAnsi="Arial" w:cs="Arial"/>
          <w:sz w:val="22"/>
          <w:szCs w:val="22"/>
        </w:rPr>
        <w:t xml:space="preserve"> implementation, training, and live reporting.  EMS agencies began live reporting starting </w:t>
      </w:r>
      <w:r w:rsidR="00223464">
        <w:rPr>
          <w:rFonts w:ascii="Arial" w:hAnsi="Arial" w:cs="Arial"/>
          <w:sz w:val="22"/>
          <w:szCs w:val="22"/>
        </w:rPr>
        <w:t xml:space="preserve">on </w:t>
      </w:r>
      <w:r w:rsidRPr="00517D67">
        <w:rPr>
          <w:rFonts w:ascii="Arial" w:hAnsi="Arial" w:cs="Arial"/>
          <w:sz w:val="22"/>
          <w:szCs w:val="22"/>
        </w:rPr>
        <w:t>September 1</w:t>
      </w:r>
      <w:r w:rsidRPr="00517D67">
        <w:rPr>
          <w:rFonts w:ascii="Arial" w:hAnsi="Arial" w:cs="Arial"/>
          <w:sz w:val="22"/>
          <w:szCs w:val="22"/>
          <w:vertAlign w:val="superscript"/>
        </w:rPr>
        <w:t>st</w:t>
      </w:r>
      <w:r w:rsidRPr="00517D67">
        <w:rPr>
          <w:rFonts w:ascii="Arial" w:hAnsi="Arial" w:cs="Arial"/>
          <w:sz w:val="22"/>
          <w:szCs w:val="22"/>
        </w:rPr>
        <w:t xml:space="preserve"> and will continue until the end of the calendar year.  By January 1, 2015, every EMS agency will be live.  After the </w:t>
      </w:r>
      <w:proofErr w:type="gramStart"/>
      <w:r w:rsidR="00717899">
        <w:rPr>
          <w:rFonts w:ascii="Arial" w:hAnsi="Arial" w:cs="Arial"/>
          <w:sz w:val="22"/>
          <w:szCs w:val="22"/>
        </w:rPr>
        <w:t>n</w:t>
      </w:r>
      <w:r w:rsidR="00570ACA" w:rsidRPr="00517D67">
        <w:rPr>
          <w:rFonts w:ascii="Arial" w:hAnsi="Arial" w:cs="Arial"/>
          <w:sz w:val="22"/>
          <w:szCs w:val="22"/>
        </w:rPr>
        <w:t xml:space="preserve">ew </w:t>
      </w:r>
      <w:r w:rsidR="00717899">
        <w:rPr>
          <w:rFonts w:ascii="Arial" w:hAnsi="Arial" w:cs="Arial"/>
          <w:sz w:val="22"/>
          <w:szCs w:val="22"/>
        </w:rPr>
        <w:t>y</w:t>
      </w:r>
      <w:r w:rsidR="00570ACA" w:rsidRPr="00517D67">
        <w:rPr>
          <w:rFonts w:ascii="Arial" w:hAnsi="Arial" w:cs="Arial"/>
          <w:sz w:val="22"/>
          <w:szCs w:val="22"/>
        </w:rPr>
        <w:t>ear</w:t>
      </w:r>
      <w:proofErr w:type="gramEnd"/>
      <w:r w:rsidRPr="00517D67">
        <w:rPr>
          <w:rFonts w:ascii="Arial" w:hAnsi="Arial" w:cs="Arial"/>
          <w:sz w:val="22"/>
          <w:szCs w:val="22"/>
        </w:rPr>
        <w:t xml:space="preserve">, EHSF will begin working the next phases of the regional ePCR deployment, which involves features such as CAD, HDE, and training institute module.  </w:t>
      </w:r>
    </w:p>
    <w:p w:rsidR="00517D67" w:rsidRPr="00517D67" w:rsidRDefault="00517D67" w:rsidP="00517D67">
      <w:pPr>
        <w:rPr>
          <w:rFonts w:ascii="Arial" w:hAnsi="Arial" w:cs="Arial"/>
          <w:sz w:val="22"/>
          <w:szCs w:val="22"/>
        </w:rPr>
      </w:pPr>
    </w:p>
    <w:p w:rsidR="00517D67" w:rsidRPr="00517D67" w:rsidRDefault="00517D67" w:rsidP="00517D67">
      <w:pPr>
        <w:rPr>
          <w:rFonts w:ascii="Arial" w:hAnsi="Arial" w:cs="Arial"/>
          <w:sz w:val="22"/>
          <w:szCs w:val="22"/>
        </w:rPr>
      </w:pPr>
      <w:r w:rsidRPr="00517D67">
        <w:rPr>
          <w:rFonts w:ascii="Arial" w:hAnsi="Arial" w:cs="Arial"/>
          <w:sz w:val="22"/>
          <w:szCs w:val="22"/>
        </w:rPr>
        <w:t>For the RCC specifically, EHSF will work with ESO</w:t>
      </w:r>
      <w:r w:rsidR="00223464">
        <w:rPr>
          <w:rFonts w:ascii="Arial" w:hAnsi="Arial" w:cs="Arial"/>
          <w:sz w:val="22"/>
          <w:szCs w:val="22"/>
        </w:rPr>
        <w:t xml:space="preserve"> Solutions</w:t>
      </w:r>
      <w:r w:rsidRPr="00517D67">
        <w:rPr>
          <w:rFonts w:ascii="Arial" w:hAnsi="Arial" w:cs="Arial"/>
          <w:sz w:val="22"/>
          <w:szCs w:val="22"/>
        </w:rPr>
        <w:t xml:space="preserve"> to renegotiate the cost for </w:t>
      </w:r>
      <w:r w:rsidR="00223464">
        <w:rPr>
          <w:rFonts w:ascii="Arial" w:hAnsi="Arial" w:cs="Arial"/>
          <w:sz w:val="22"/>
          <w:szCs w:val="22"/>
        </w:rPr>
        <w:t xml:space="preserve">the </w:t>
      </w:r>
      <w:r w:rsidRPr="00517D67">
        <w:rPr>
          <w:rFonts w:ascii="Arial" w:hAnsi="Arial" w:cs="Arial"/>
          <w:sz w:val="22"/>
          <w:szCs w:val="22"/>
        </w:rPr>
        <w:t>CAD interface.  However, the EMS agencies desiring this feature will be responsible for the cost.  Some EMS agencies are beginning to eagerly contact their county emergency dispatch center to begin CAD interface.  EHSF is not prohibiting individual counties to begin evaluating the options for their respective area.  However, EHSF will be better capable after the new year to provide further details and assistance with this process.</w:t>
      </w:r>
    </w:p>
    <w:p w:rsidR="00517D67" w:rsidRPr="00F93413" w:rsidRDefault="00517D67" w:rsidP="00DD5AD7">
      <w:pPr>
        <w:pStyle w:val="BodyText2"/>
        <w:rPr>
          <w:b w:val="0"/>
          <w:bCs w:val="0"/>
          <w:sz w:val="22"/>
          <w:szCs w:val="22"/>
          <w:u w:val="single"/>
        </w:rPr>
      </w:pPr>
    </w:p>
    <w:p w:rsidR="00DD5AD7" w:rsidRDefault="00C66794" w:rsidP="00DD5AD7">
      <w:pPr>
        <w:pStyle w:val="BodyText2"/>
        <w:rPr>
          <w:b w:val="0"/>
          <w:bCs w:val="0"/>
          <w:i/>
          <w:sz w:val="22"/>
          <w:szCs w:val="22"/>
          <w:u w:val="single"/>
        </w:rPr>
      </w:pPr>
      <w:r>
        <w:rPr>
          <w:b w:val="0"/>
          <w:bCs w:val="0"/>
          <w:i/>
          <w:sz w:val="22"/>
          <w:szCs w:val="22"/>
          <w:u w:val="single"/>
        </w:rPr>
        <w:t>Mobile Integrated Health (MICH) / Community Paramedicine (CP) Update</w:t>
      </w:r>
    </w:p>
    <w:p w:rsidR="00517D67" w:rsidRPr="00517D67" w:rsidRDefault="00517D67" w:rsidP="00517D67">
      <w:pPr>
        <w:rPr>
          <w:rFonts w:ascii="Arial" w:hAnsi="Arial" w:cs="Arial"/>
          <w:sz w:val="22"/>
          <w:szCs w:val="22"/>
        </w:rPr>
      </w:pPr>
      <w:r w:rsidRPr="00517D67">
        <w:rPr>
          <w:rFonts w:ascii="Arial" w:hAnsi="Arial" w:cs="Arial"/>
          <w:sz w:val="22"/>
          <w:szCs w:val="22"/>
        </w:rPr>
        <w:t>EHSF passionately continues promoting community paramedicine/mobile integrated healthcare (CP/MIH).  The concept of CP/MIH is to provide care and resources to patients/community members in need to reduce the reactionary response of unnecessary EMS resources.  The future goal is to reduce the number of emergency dispatches, especially for non-emergency needs such as public service calls.  EHSF will provide additional details as more programs are operating within the region.</w:t>
      </w:r>
    </w:p>
    <w:p w:rsidR="008679B8" w:rsidRPr="008679B8" w:rsidRDefault="008679B8"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8679B8" w:rsidRDefault="008679B8" w:rsidP="00DD5AD7">
      <w:pPr>
        <w:pStyle w:val="BodyText2"/>
        <w:rPr>
          <w:b w:val="0"/>
          <w:i/>
          <w:sz w:val="22"/>
          <w:szCs w:val="22"/>
          <w:u w:val="single"/>
        </w:rPr>
      </w:pPr>
    </w:p>
    <w:p w:rsidR="00DD5AD7" w:rsidRDefault="00C66794" w:rsidP="00DD5AD7">
      <w:pPr>
        <w:pStyle w:val="BodyText2"/>
        <w:rPr>
          <w:b w:val="0"/>
          <w:i/>
          <w:sz w:val="22"/>
          <w:szCs w:val="22"/>
          <w:u w:val="single"/>
        </w:rPr>
      </w:pPr>
      <w:r>
        <w:rPr>
          <w:b w:val="0"/>
          <w:i/>
          <w:sz w:val="22"/>
          <w:szCs w:val="22"/>
          <w:u w:val="single"/>
        </w:rPr>
        <w:t>EMS Resource Utilization</w:t>
      </w:r>
    </w:p>
    <w:p w:rsidR="00C66794" w:rsidRPr="009D38E1" w:rsidRDefault="009D38E1" w:rsidP="00DD5AD7">
      <w:pPr>
        <w:pStyle w:val="BodyText2"/>
        <w:rPr>
          <w:b w:val="0"/>
          <w:sz w:val="22"/>
          <w:szCs w:val="22"/>
        </w:rPr>
      </w:pPr>
      <w:r>
        <w:rPr>
          <w:b w:val="0"/>
          <w:sz w:val="22"/>
          <w:szCs w:val="22"/>
        </w:rPr>
        <w:t>Mr. Powell</w:t>
      </w:r>
      <w:r w:rsidR="00222A1F">
        <w:rPr>
          <w:b w:val="0"/>
          <w:sz w:val="22"/>
          <w:szCs w:val="22"/>
        </w:rPr>
        <w:t xml:space="preserve"> advised there appears to be in increasing use of EMS resources for non-EMS patients in the system.  A couple </w:t>
      </w:r>
      <w:r w:rsidR="00223464">
        <w:rPr>
          <w:b w:val="0"/>
          <w:sz w:val="22"/>
          <w:szCs w:val="22"/>
        </w:rPr>
        <w:t xml:space="preserve">of </w:t>
      </w:r>
      <w:r w:rsidR="00222A1F">
        <w:rPr>
          <w:b w:val="0"/>
          <w:sz w:val="22"/>
          <w:szCs w:val="22"/>
        </w:rPr>
        <w:t xml:space="preserve">examples were given and acknowledgment that the issues </w:t>
      </w:r>
      <w:r w:rsidR="00223464">
        <w:rPr>
          <w:b w:val="0"/>
          <w:sz w:val="22"/>
          <w:szCs w:val="22"/>
        </w:rPr>
        <w:t>are</w:t>
      </w:r>
      <w:r w:rsidR="00222A1F">
        <w:rPr>
          <w:b w:val="0"/>
          <w:sz w:val="22"/>
          <w:szCs w:val="22"/>
        </w:rPr>
        <w:t xml:space="preserve"> not singular.  Mr. Powell advised a workgroup will be created</w:t>
      </w:r>
      <w:r w:rsidR="00223464">
        <w:rPr>
          <w:b w:val="0"/>
          <w:sz w:val="22"/>
          <w:szCs w:val="22"/>
        </w:rPr>
        <w:t>,</w:t>
      </w:r>
      <w:r w:rsidR="00222A1F">
        <w:rPr>
          <w:b w:val="0"/>
          <w:sz w:val="22"/>
          <w:szCs w:val="22"/>
        </w:rPr>
        <w:t xml:space="preserve"> which should comprise of at least PSAP’s</w:t>
      </w:r>
      <w:r w:rsidR="00223464">
        <w:rPr>
          <w:b w:val="0"/>
          <w:sz w:val="22"/>
          <w:szCs w:val="22"/>
        </w:rPr>
        <w:t>,</w:t>
      </w:r>
      <w:r w:rsidR="00222A1F">
        <w:rPr>
          <w:b w:val="0"/>
          <w:sz w:val="22"/>
          <w:szCs w:val="22"/>
        </w:rPr>
        <w:t xml:space="preserve"> EMS Managers, and other stakeholders.  While several questions were raised</w:t>
      </w:r>
      <w:r w:rsidR="00223464">
        <w:rPr>
          <w:b w:val="0"/>
          <w:sz w:val="22"/>
          <w:szCs w:val="22"/>
        </w:rPr>
        <w:t>,</w:t>
      </w:r>
      <w:r w:rsidR="00222A1F">
        <w:rPr>
          <w:b w:val="0"/>
          <w:sz w:val="22"/>
          <w:szCs w:val="22"/>
        </w:rPr>
        <w:t xml:space="preserve"> it was globally acknowledge</w:t>
      </w:r>
      <w:r w:rsidR="00223464">
        <w:rPr>
          <w:b w:val="0"/>
          <w:sz w:val="22"/>
          <w:szCs w:val="22"/>
        </w:rPr>
        <w:t>d</w:t>
      </w:r>
      <w:r w:rsidR="00222A1F">
        <w:rPr>
          <w:b w:val="0"/>
          <w:sz w:val="22"/>
          <w:szCs w:val="22"/>
        </w:rPr>
        <w:t xml:space="preserve"> that the system is burdened</w:t>
      </w:r>
      <w:r w:rsidR="00223464">
        <w:rPr>
          <w:b w:val="0"/>
          <w:sz w:val="22"/>
          <w:szCs w:val="22"/>
        </w:rPr>
        <w:t>,</w:t>
      </w:r>
      <w:r w:rsidR="00222A1F">
        <w:rPr>
          <w:b w:val="0"/>
          <w:sz w:val="22"/>
          <w:szCs w:val="22"/>
        </w:rPr>
        <w:t xml:space="preserve"> and changes should not occur in a vacuum. </w:t>
      </w:r>
    </w:p>
    <w:p w:rsidR="00D85473" w:rsidRDefault="00D85473" w:rsidP="00DD5AD7">
      <w:pPr>
        <w:rPr>
          <w:rFonts w:ascii="Arial" w:hAnsi="Arial" w:cs="Arial"/>
          <w:sz w:val="22"/>
          <w:szCs w:val="22"/>
        </w:rPr>
      </w:pPr>
    </w:p>
    <w:p w:rsidR="00517D67" w:rsidRDefault="00517D67" w:rsidP="00DD5AD7">
      <w:pPr>
        <w:rPr>
          <w:rFonts w:ascii="Arial" w:hAnsi="Arial" w:cs="Arial"/>
          <w:i/>
          <w:sz w:val="22"/>
          <w:szCs w:val="22"/>
          <w:u w:val="single"/>
        </w:rPr>
      </w:pPr>
    </w:p>
    <w:p w:rsidR="00517D67" w:rsidRDefault="00517D67" w:rsidP="00DD5AD7">
      <w:pPr>
        <w:rPr>
          <w:rFonts w:ascii="Arial" w:hAnsi="Arial" w:cs="Arial"/>
          <w:i/>
          <w:sz w:val="22"/>
          <w:szCs w:val="22"/>
          <w:u w:val="single"/>
        </w:rPr>
      </w:pPr>
    </w:p>
    <w:p w:rsidR="00517D67" w:rsidRDefault="00517D67" w:rsidP="00DD5AD7">
      <w:pPr>
        <w:rPr>
          <w:rFonts w:ascii="Arial" w:hAnsi="Arial" w:cs="Arial"/>
          <w:i/>
          <w:sz w:val="22"/>
          <w:szCs w:val="22"/>
          <w:u w:val="single"/>
        </w:rPr>
      </w:pPr>
    </w:p>
    <w:p w:rsidR="00517D67" w:rsidRDefault="00517D67" w:rsidP="00517D67">
      <w:pPr>
        <w:rPr>
          <w:rFonts w:ascii="Arial" w:hAnsi="Arial" w:cs="Arial"/>
          <w:sz w:val="22"/>
          <w:szCs w:val="22"/>
        </w:rPr>
      </w:pPr>
    </w:p>
    <w:p w:rsidR="00517D67" w:rsidRPr="00F93413" w:rsidRDefault="00517D67" w:rsidP="00517D67">
      <w:pPr>
        <w:rPr>
          <w:rFonts w:ascii="Arial" w:hAnsi="Arial" w:cs="Arial"/>
          <w:sz w:val="22"/>
          <w:szCs w:val="22"/>
        </w:rPr>
      </w:pPr>
      <w:r>
        <w:rPr>
          <w:rFonts w:ascii="Arial" w:hAnsi="Arial" w:cs="Arial"/>
          <w:sz w:val="22"/>
          <w:szCs w:val="22"/>
        </w:rPr>
        <w:t>R</w:t>
      </w:r>
      <w:r w:rsidRPr="00F93413">
        <w:rPr>
          <w:rFonts w:ascii="Arial" w:hAnsi="Arial" w:cs="Arial"/>
          <w:sz w:val="22"/>
          <w:szCs w:val="22"/>
        </w:rPr>
        <w:t>egional Communications Committee</w:t>
      </w:r>
    </w:p>
    <w:p w:rsidR="00517D67" w:rsidRPr="00F93413" w:rsidRDefault="00517D67" w:rsidP="00517D67">
      <w:pPr>
        <w:rPr>
          <w:rFonts w:ascii="Arial" w:hAnsi="Arial" w:cs="Arial"/>
          <w:sz w:val="22"/>
          <w:szCs w:val="22"/>
        </w:rPr>
      </w:pPr>
      <w:r w:rsidRPr="00F93413">
        <w:rPr>
          <w:rFonts w:ascii="Arial" w:hAnsi="Arial" w:cs="Arial"/>
          <w:sz w:val="22"/>
          <w:szCs w:val="22"/>
        </w:rPr>
        <w:t>Meeting Report</w:t>
      </w:r>
    </w:p>
    <w:p w:rsidR="00517D67" w:rsidRPr="00F93413" w:rsidRDefault="00517D67" w:rsidP="00517D67">
      <w:pPr>
        <w:rPr>
          <w:rFonts w:ascii="Arial" w:hAnsi="Arial" w:cs="Arial"/>
          <w:sz w:val="22"/>
          <w:szCs w:val="22"/>
        </w:rPr>
      </w:pPr>
      <w:r>
        <w:rPr>
          <w:rFonts w:ascii="Arial" w:hAnsi="Arial" w:cs="Arial"/>
          <w:sz w:val="22"/>
          <w:szCs w:val="22"/>
        </w:rPr>
        <w:t>0</w:t>
      </w:r>
      <w:r w:rsidR="00717899">
        <w:rPr>
          <w:rFonts w:ascii="Arial" w:hAnsi="Arial" w:cs="Arial"/>
          <w:sz w:val="22"/>
          <w:szCs w:val="22"/>
        </w:rPr>
        <w:t>5</w:t>
      </w:r>
      <w:r>
        <w:rPr>
          <w:rFonts w:ascii="Arial" w:hAnsi="Arial" w:cs="Arial"/>
          <w:sz w:val="22"/>
          <w:szCs w:val="22"/>
        </w:rPr>
        <w:t xml:space="preserve"> September 2014</w:t>
      </w:r>
    </w:p>
    <w:p w:rsidR="00517D67" w:rsidRPr="00F93413" w:rsidRDefault="00517D67" w:rsidP="00517D67">
      <w:pPr>
        <w:rPr>
          <w:rFonts w:ascii="Arial" w:hAnsi="Arial" w:cs="Arial"/>
          <w:sz w:val="22"/>
          <w:szCs w:val="22"/>
        </w:rPr>
      </w:pPr>
      <w:r w:rsidRPr="00F93413">
        <w:rPr>
          <w:rFonts w:ascii="Arial" w:hAnsi="Arial" w:cs="Arial"/>
          <w:sz w:val="22"/>
          <w:szCs w:val="22"/>
        </w:rPr>
        <w:t>Page three</w:t>
      </w:r>
    </w:p>
    <w:p w:rsidR="00517D67" w:rsidRDefault="00517D67" w:rsidP="00DD5AD7">
      <w:pPr>
        <w:rPr>
          <w:rFonts w:ascii="Arial" w:hAnsi="Arial" w:cs="Arial"/>
          <w:i/>
          <w:sz w:val="22"/>
          <w:szCs w:val="22"/>
          <w:u w:val="single"/>
        </w:rPr>
      </w:pPr>
    </w:p>
    <w:p w:rsidR="00D85473" w:rsidRPr="00D85473" w:rsidRDefault="00650FD3" w:rsidP="00DD5AD7">
      <w:pPr>
        <w:rPr>
          <w:rFonts w:ascii="Arial" w:hAnsi="Arial" w:cs="Arial"/>
          <w:i/>
          <w:sz w:val="22"/>
          <w:szCs w:val="22"/>
          <w:u w:val="single"/>
        </w:rPr>
      </w:pPr>
      <w:r>
        <w:rPr>
          <w:rFonts w:ascii="Arial" w:hAnsi="Arial" w:cs="Arial"/>
          <w:i/>
          <w:sz w:val="22"/>
          <w:szCs w:val="22"/>
          <w:u w:val="single"/>
        </w:rPr>
        <w:t>Infectious Response</w:t>
      </w:r>
    </w:p>
    <w:p w:rsidR="008A62F8" w:rsidRPr="008A62F8" w:rsidRDefault="008A62F8" w:rsidP="008A62F8">
      <w:pPr>
        <w:rPr>
          <w:rFonts w:ascii="Arial" w:hAnsi="Arial" w:cs="Arial"/>
          <w:sz w:val="22"/>
          <w:szCs w:val="22"/>
        </w:rPr>
      </w:pPr>
      <w:r w:rsidRPr="008A62F8">
        <w:rPr>
          <w:rFonts w:ascii="Arial" w:hAnsi="Arial" w:cs="Arial"/>
          <w:sz w:val="22"/>
          <w:szCs w:val="22"/>
        </w:rPr>
        <w:t>Ms. Frat</w:t>
      </w:r>
      <w:r w:rsidR="00570ACA">
        <w:rPr>
          <w:rFonts w:ascii="Arial" w:hAnsi="Arial" w:cs="Arial"/>
          <w:sz w:val="22"/>
          <w:szCs w:val="22"/>
        </w:rPr>
        <w:t>i</w:t>
      </w:r>
      <w:r w:rsidRPr="008A62F8">
        <w:rPr>
          <w:rFonts w:ascii="Arial" w:hAnsi="Arial" w:cs="Arial"/>
          <w:sz w:val="22"/>
          <w:szCs w:val="22"/>
        </w:rPr>
        <w:t>c</w:t>
      </w:r>
      <w:r w:rsidR="00570ACA">
        <w:rPr>
          <w:rFonts w:ascii="Arial" w:hAnsi="Arial" w:cs="Arial"/>
          <w:sz w:val="22"/>
          <w:szCs w:val="22"/>
        </w:rPr>
        <w:t>e</w:t>
      </w:r>
      <w:r w:rsidRPr="008A62F8">
        <w:rPr>
          <w:rFonts w:ascii="Arial" w:hAnsi="Arial" w:cs="Arial"/>
          <w:sz w:val="22"/>
          <w:szCs w:val="22"/>
        </w:rPr>
        <w:t>lli provided a brief presentation on Ebola.  Ebola is a viral hemorrhagic disease that has affected over 3</w:t>
      </w:r>
      <w:r w:rsidR="00717899">
        <w:rPr>
          <w:rFonts w:ascii="Arial" w:hAnsi="Arial" w:cs="Arial"/>
          <w:sz w:val="22"/>
          <w:szCs w:val="22"/>
        </w:rPr>
        <w:t>,</w:t>
      </w:r>
      <w:r w:rsidRPr="008A62F8">
        <w:rPr>
          <w:rFonts w:ascii="Arial" w:hAnsi="Arial" w:cs="Arial"/>
          <w:sz w:val="22"/>
          <w:szCs w:val="22"/>
        </w:rPr>
        <w:t>000 people in West Africa with approximately 1</w:t>
      </w:r>
      <w:r w:rsidR="00717899">
        <w:rPr>
          <w:rFonts w:ascii="Arial" w:hAnsi="Arial" w:cs="Arial"/>
          <w:sz w:val="22"/>
          <w:szCs w:val="22"/>
        </w:rPr>
        <w:t>,</w:t>
      </w:r>
      <w:r w:rsidRPr="008A62F8">
        <w:rPr>
          <w:rFonts w:ascii="Arial" w:hAnsi="Arial" w:cs="Arial"/>
          <w:sz w:val="22"/>
          <w:szCs w:val="22"/>
        </w:rPr>
        <w:t>500 reported deaths. There is no cure for Ebola and it can have a 50-90% fatality rate. Symptoms include fever, headache, malaise, diarrhea and abnormal bleeding. Symptoms can occur 2-12 days after exposure, though 8-10 is more common. You can only get Ebola from direct contact with infected blood/body fluid</w:t>
      </w:r>
      <w:r w:rsidR="00570ACA">
        <w:rPr>
          <w:rFonts w:ascii="Arial" w:hAnsi="Arial" w:cs="Arial"/>
          <w:sz w:val="22"/>
          <w:szCs w:val="22"/>
        </w:rPr>
        <w:t>.</w:t>
      </w:r>
      <w:r w:rsidRPr="008A62F8">
        <w:rPr>
          <w:rFonts w:ascii="Arial" w:hAnsi="Arial" w:cs="Arial"/>
          <w:sz w:val="22"/>
          <w:szCs w:val="22"/>
        </w:rPr>
        <w:t xml:space="preserve"> Ebola can only be transmitted when the person has symptoms. The three most important factors are to Find, Contain and Treat the Ebola. Once a person is suspected of having Ebola</w:t>
      </w:r>
      <w:r w:rsidR="009021B8">
        <w:rPr>
          <w:rFonts w:ascii="Arial" w:hAnsi="Arial" w:cs="Arial"/>
          <w:sz w:val="22"/>
          <w:szCs w:val="22"/>
        </w:rPr>
        <w:t>,</w:t>
      </w:r>
      <w:r w:rsidRPr="008A62F8">
        <w:rPr>
          <w:rFonts w:ascii="Arial" w:hAnsi="Arial" w:cs="Arial"/>
          <w:sz w:val="22"/>
          <w:szCs w:val="22"/>
        </w:rPr>
        <w:t xml:space="preserve"> they must be isolated from other people</w:t>
      </w:r>
      <w:r w:rsidR="009021B8">
        <w:rPr>
          <w:rFonts w:ascii="Arial" w:hAnsi="Arial" w:cs="Arial"/>
          <w:sz w:val="22"/>
          <w:szCs w:val="22"/>
        </w:rPr>
        <w:t>.</w:t>
      </w:r>
      <w:r w:rsidRPr="008A62F8">
        <w:rPr>
          <w:rFonts w:ascii="Arial" w:hAnsi="Arial" w:cs="Arial"/>
          <w:sz w:val="22"/>
          <w:szCs w:val="22"/>
        </w:rPr>
        <w:t xml:space="preserve"> </w:t>
      </w:r>
      <w:r w:rsidR="009021B8">
        <w:rPr>
          <w:rFonts w:ascii="Arial" w:hAnsi="Arial" w:cs="Arial"/>
          <w:sz w:val="22"/>
          <w:szCs w:val="22"/>
        </w:rPr>
        <w:t xml:space="preserve">The </w:t>
      </w:r>
      <w:r w:rsidRPr="008A62F8">
        <w:rPr>
          <w:rFonts w:ascii="Arial" w:hAnsi="Arial" w:cs="Arial"/>
          <w:sz w:val="22"/>
          <w:szCs w:val="22"/>
        </w:rPr>
        <w:t xml:space="preserve">proper use of PPE is paramount, </w:t>
      </w:r>
      <w:r w:rsidR="009021B8">
        <w:rPr>
          <w:rFonts w:ascii="Arial" w:hAnsi="Arial" w:cs="Arial"/>
          <w:sz w:val="22"/>
          <w:szCs w:val="22"/>
        </w:rPr>
        <w:t xml:space="preserve">and the </w:t>
      </w:r>
      <w:r w:rsidRPr="008A62F8">
        <w:rPr>
          <w:rFonts w:ascii="Arial" w:hAnsi="Arial" w:cs="Arial"/>
          <w:sz w:val="22"/>
          <w:szCs w:val="22"/>
        </w:rPr>
        <w:t>treatment include</w:t>
      </w:r>
      <w:r w:rsidR="009021B8">
        <w:rPr>
          <w:rFonts w:ascii="Arial" w:hAnsi="Arial" w:cs="Arial"/>
          <w:sz w:val="22"/>
          <w:szCs w:val="22"/>
        </w:rPr>
        <w:t>s</w:t>
      </w:r>
      <w:r w:rsidRPr="008A62F8">
        <w:rPr>
          <w:rFonts w:ascii="Arial" w:hAnsi="Arial" w:cs="Arial"/>
          <w:sz w:val="22"/>
          <w:szCs w:val="22"/>
        </w:rPr>
        <w:t xml:space="preserve"> keeping oxygen levels stable, hydration and treating symptoms. There are lab tests that can identify Ebola</w:t>
      </w:r>
      <w:r w:rsidR="009021B8">
        <w:rPr>
          <w:rFonts w:ascii="Arial" w:hAnsi="Arial" w:cs="Arial"/>
          <w:sz w:val="22"/>
          <w:szCs w:val="22"/>
        </w:rPr>
        <w:t>,</w:t>
      </w:r>
      <w:r w:rsidRPr="008A62F8">
        <w:rPr>
          <w:rFonts w:ascii="Arial" w:hAnsi="Arial" w:cs="Arial"/>
          <w:sz w:val="22"/>
          <w:szCs w:val="22"/>
        </w:rPr>
        <w:t xml:space="preserve"> and currently the National Institute of Health is conducting Phase 1 Clinical Vaccine trials for the current strain (Zaire) affecting West Africa. The CDC has stated that at this time Ebola is not being contained as in past outbreaks and could reach 20,000 people before full containment can be reached. </w:t>
      </w:r>
    </w:p>
    <w:p w:rsidR="002E0155" w:rsidRDefault="002E0155" w:rsidP="00DD5AD7">
      <w:pPr>
        <w:pStyle w:val="BodyText2"/>
        <w:rPr>
          <w:b w:val="0"/>
          <w:sz w:val="22"/>
          <w:szCs w:val="22"/>
        </w:rPr>
      </w:pPr>
    </w:p>
    <w:p w:rsidR="008A62F8" w:rsidRPr="00517D67" w:rsidRDefault="008A62F8" w:rsidP="00517D67">
      <w:pPr>
        <w:pStyle w:val="BodyText2"/>
        <w:rPr>
          <w:b w:val="0"/>
          <w:sz w:val="22"/>
          <w:szCs w:val="22"/>
        </w:rPr>
      </w:pPr>
      <w:r>
        <w:rPr>
          <w:b w:val="0"/>
          <w:sz w:val="22"/>
          <w:szCs w:val="22"/>
        </w:rPr>
        <w:t>Mr. Powell highlighted the MAC discussion offering there will be a workgroup created to further discuss the movement &amp; isolation</w:t>
      </w:r>
      <w:r w:rsidR="009021B8">
        <w:rPr>
          <w:b w:val="0"/>
          <w:sz w:val="22"/>
          <w:szCs w:val="22"/>
        </w:rPr>
        <w:t>/</w:t>
      </w:r>
      <w:r>
        <w:rPr>
          <w:b w:val="0"/>
          <w:sz w:val="22"/>
          <w:szCs w:val="22"/>
        </w:rPr>
        <w:t>transportation</w:t>
      </w:r>
      <w:r w:rsidR="009021B8">
        <w:rPr>
          <w:b w:val="0"/>
          <w:sz w:val="22"/>
          <w:szCs w:val="22"/>
        </w:rPr>
        <w:t>/</w:t>
      </w:r>
      <w:r>
        <w:rPr>
          <w:b w:val="0"/>
          <w:sz w:val="22"/>
          <w:szCs w:val="22"/>
        </w:rPr>
        <w:t xml:space="preserve">destination and other logistics in caring for these </w:t>
      </w:r>
      <w:r w:rsidR="00570ACA">
        <w:rPr>
          <w:b w:val="0"/>
          <w:sz w:val="22"/>
          <w:szCs w:val="22"/>
        </w:rPr>
        <w:t>types</w:t>
      </w:r>
      <w:r>
        <w:rPr>
          <w:b w:val="0"/>
          <w:sz w:val="22"/>
          <w:szCs w:val="22"/>
        </w:rPr>
        <w:t xml:space="preserve"> </w:t>
      </w:r>
      <w:r w:rsidR="009021B8">
        <w:rPr>
          <w:b w:val="0"/>
          <w:sz w:val="22"/>
          <w:szCs w:val="22"/>
        </w:rPr>
        <w:t xml:space="preserve">of </w:t>
      </w:r>
      <w:r>
        <w:rPr>
          <w:b w:val="0"/>
          <w:sz w:val="22"/>
          <w:szCs w:val="22"/>
        </w:rPr>
        <w:t xml:space="preserve">patients. </w:t>
      </w:r>
    </w:p>
    <w:p w:rsidR="008A62F8" w:rsidRDefault="008A62F8" w:rsidP="00650FD3">
      <w:pPr>
        <w:rPr>
          <w:rFonts w:ascii="Arial" w:hAnsi="Arial" w:cs="Arial"/>
          <w:i/>
          <w:sz w:val="22"/>
          <w:szCs w:val="22"/>
          <w:u w:val="single"/>
        </w:rPr>
      </w:pPr>
    </w:p>
    <w:p w:rsidR="00650FD3" w:rsidRPr="00D85473" w:rsidRDefault="00650FD3" w:rsidP="00650FD3">
      <w:pPr>
        <w:rPr>
          <w:rFonts w:ascii="Arial" w:hAnsi="Arial" w:cs="Arial"/>
          <w:i/>
          <w:sz w:val="22"/>
          <w:szCs w:val="22"/>
          <w:u w:val="single"/>
        </w:rPr>
      </w:pPr>
      <w:r>
        <w:rPr>
          <w:rFonts w:ascii="Arial" w:hAnsi="Arial" w:cs="Arial"/>
          <w:i/>
          <w:sz w:val="22"/>
          <w:szCs w:val="22"/>
          <w:u w:val="single"/>
        </w:rPr>
        <w:t>EHSF Publication</w:t>
      </w:r>
    </w:p>
    <w:p w:rsidR="00C66794" w:rsidRDefault="009D38E1" w:rsidP="002E0155">
      <w:pPr>
        <w:rPr>
          <w:rFonts w:ascii="Arial" w:hAnsi="Arial" w:cs="Arial"/>
          <w:sz w:val="22"/>
          <w:szCs w:val="22"/>
        </w:rPr>
      </w:pPr>
      <w:r>
        <w:rPr>
          <w:rFonts w:ascii="Arial" w:hAnsi="Arial" w:cs="Arial"/>
          <w:sz w:val="22"/>
          <w:szCs w:val="22"/>
        </w:rPr>
        <w:t xml:space="preserve">Ms. Weller advised </w:t>
      </w:r>
      <w:r w:rsidR="009021B8">
        <w:rPr>
          <w:rFonts w:ascii="Arial" w:hAnsi="Arial" w:cs="Arial"/>
          <w:sz w:val="22"/>
          <w:szCs w:val="22"/>
        </w:rPr>
        <w:t xml:space="preserve">the </w:t>
      </w:r>
      <w:r>
        <w:rPr>
          <w:rFonts w:ascii="Arial" w:hAnsi="Arial" w:cs="Arial"/>
          <w:sz w:val="22"/>
          <w:szCs w:val="22"/>
        </w:rPr>
        <w:t xml:space="preserve">EHSF has a Facebook page and a newsletter.  Mr. Powell advised a request is being made to the vendor to add a spot for </w:t>
      </w:r>
      <w:r w:rsidR="009021B8">
        <w:rPr>
          <w:rFonts w:ascii="Arial" w:hAnsi="Arial" w:cs="Arial"/>
          <w:sz w:val="22"/>
          <w:szCs w:val="22"/>
        </w:rPr>
        <w:t>d</w:t>
      </w:r>
      <w:r>
        <w:rPr>
          <w:rFonts w:ascii="Arial" w:hAnsi="Arial" w:cs="Arial"/>
          <w:sz w:val="22"/>
          <w:szCs w:val="22"/>
        </w:rPr>
        <w:t>ispatchers</w:t>
      </w:r>
      <w:r w:rsidR="00717899">
        <w:rPr>
          <w:rFonts w:ascii="Arial" w:hAnsi="Arial" w:cs="Arial"/>
          <w:sz w:val="22"/>
          <w:szCs w:val="22"/>
        </w:rPr>
        <w:t>/c</w:t>
      </w:r>
      <w:r>
        <w:rPr>
          <w:rFonts w:ascii="Arial" w:hAnsi="Arial" w:cs="Arial"/>
          <w:sz w:val="22"/>
          <w:szCs w:val="22"/>
        </w:rPr>
        <w:t xml:space="preserve">all-takers and that all could sign up to receive the newsletter at: </w:t>
      </w:r>
      <w:hyperlink r:id="rId9" w:history="1">
        <w:r w:rsidR="00222A1F" w:rsidRPr="009A5DC8">
          <w:rPr>
            <w:rStyle w:val="Hyperlink"/>
            <w:rFonts w:ascii="Arial" w:hAnsi="Arial" w:cs="Arial"/>
            <w:sz w:val="22"/>
            <w:szCs w:val="22"/>
          </w:rPr>
          <w:t>http://mad.ly/signups/47125/join</w:t>
        </w:r>
      </w:hyperlink>
      <w:r w:rsidR="00222A1F">
        <w:rPr>
          <w:rFonts w:ascii="Arial" w:hAnsi="Arial" w:cs="Arial"/>
          <w:sz w:val="22"/>
          <w:szCs w:val="22"/>
        </w:rPr>
        <w:t xml:space="preserve"> </w:t>
      </w:r>
      <w:r w:rsidR="009021B8">
        <w:rPr>
          <w:rFonts w:ascii="Arial" w:hAnsi="Arial" w:cs="Arial"/>
          <w:sz w:val="22"/>
          <w:szCs w:val="22"/>
        </w:rPr>
        <w:t>.</w:t>
      </w:r>
    </w:p>
    <w:p w:rsidR="002E0155" w:rsidRPr="00F93413" w:rsidRDefault="002E0155" w:rsidP="002E0155">
      <w:pPr>
        <w:pStyle w:val="BodyText2"/>
        <w:rPr>
          <w:b w:val="0"/>
          <w:sz w:val="22"/>
          <w:szCs w:val="22"/>
        </w:rPr>
      </w:pPr>
      <w:bookmarkStart w:id="0" w:name="_GoBack"/>
      <w:bookmarkEnd w:id="0"/>
    </w:p>
    <w:p w:rsidR="002E0155" w:rsidRPr="00F93413" w:rsidRDefault="002E0155" w:rsidP="002E0155">
      <w:pPr>
        <w:pStyle w:val="BodyText2"/>
        <w:rPr>
          <w:sz w:val="22"/>
          <w:szCs w:val="22"/>
          <w:u w:val="single"/>
        </w:rPr>
      </w:pPr>
      <w:r w:rsidRPr="00F93413">
        <w:rPr>
          <w:sz w:val="22"/>
          <w:szCs w:val="22"/>
          <w:u w:val="single"/>
        </w:rPr>
        <w:t>GENERAL DISCUSSION</w:t>
      </w:r>
    </w:p>
    <w:p w:rsidR="002E0155" w:rsidRPr="00F93413" w:rsidRDefault="002E0155" w:rsidP="002E0155">
      <w:pPr>
        <w:pStyle w:val="BodyText2"/>
        <w:rPr>
          <w:b w:val="0"/>
          <w:sz w:val="22"/>
          <w:szCs w:val="22"/>
        </w:rPr>
      </w:pPr>
    </w:p>
    <w:p w:rsidR="00C66794" w:rsidRDefault="00C66794" w:rsidP="00C66794">
      <w:pPr>
        <w:pStyle w:val="BodyText2"/>
        <w:rPr>
          <w:b w:val="0"/>
          <w:i/>
          <w:sz w:val="22"/>
          <w:szCs w:val="22"/>
          <w:u w:val="single"/>
        </w:rPr>
      </w:pPr>
      <w:r>
        <w:rPr>
          <w:b w:val="0"/>
          <w:i/>
          <w:sz w:val="22"/>
          <w:szCs w:val="22"/>
          <w:u w:val="single"/>
        </w:rPr>
        <w:t>Legislation</w:t>
      </w:r>
    </w:p>
    <w:p w:rsidR="00222A1F" w:rsidRPr="00222A1F" w:rsidRDefault="008A62F8" w:rsidP="00C66794">
      <w:pPr>
        <w:pStyle w:val="BodyText2"/>
        <w:rPr>
          <w:b w:val="0"/>
          <w:sz w:val="22"/>
          <w:szCs w:val="22"/>
        </w:rPr>
      </w:pPr>
      <w:r>
        <w:rPr>
          <w:b w:val="0"/>
          <w:sz w:val="22"/>
          <w:szCs w:val="22"/>
        </w:rPr>
        <w:t>Mr. Baldwin state</w:t>
      </w:r>
      <w:r w:rsidR="009021B8">
        <w:rPr>
          <w:b w:val="0"/>
          <w:sz w:val="22"/>
          <w:szCs w:val="22"/>
        </w:rPr>
        <w:t>d</w:t>
      </w:r>
      <w:r>
        <w:rPr>
          <w:b w:val="0"/>
          <w:sz w:val="22"/>
          <w:szCs w:val="22"/>
        </w:rPr>
        <w:t xml:space="preserve"> there has been little movement in the 911 re-write.  Members should be aware </w:t>
      </w:r>
      <w:r w:rsidR="009021B8">
        <w:rPr>
          <w:b w:val="0"/>
          <w:sz w:val="22"/>
          <w:szCs w:val="22"/>
        </w:rPr>
        <w:t>o</w:t>
      </w:r>
      <w:r>
        <w:rPr>
          <w:b w:val="0"/>
          <w:sz w:val="22"/>
          <w:szCs w:val="22"/>
        </w:rPr>
        <w:t>f the introduction of SB444</w:t>
      </w:r>
      <w:r w:rsidR="009021B8">
        <w:rPr>
          <w:b w:val="0"/>
          <w:sz w:val="22"/>
          <w:szCs w:val="22"/>
        </w:rPr>
        <w:t>,</w:t>
      </w:r>
      <w:r>
        <w:rPr>
          <w:b w:val="0"/>
          <w:sz w:val="22"/>
          <w:szCs w:val="22"/>
        </w:rPr>
        <w:t xml:space="preserve"> which is another Bill to allow media access to 911 information.  Again members are encouraged to read the Bill.  HB2377 was introduced</w:t>
      </w:r>
      <w:r w:rsidR="009021B8">
        <w:rPr>
          <w:b w:val="0"/>
          <w:sz w:val="22"/>
          <w:szCs w:val="22"/>
        </w:rPr>
        <w:t>,</w:t>
      </w:r>
      <w:r>
        <w:rPr>
          <w:b w:val="0"/>
          <w:sz w:val="22"/>
          <w:szCs w:val="22"/>
        </w:rPr>
        <w:t xml:space="preserve"> which would help out-of-state utility companies during a Disaster Declaration. </w:t>
      </w:r>
    </w:p>
    <w:p w:rsidR="002E0155" w:rsidRPr="00F93413" w:rsidRDefault="002E0155" w:rsidP="002E0155">
      <w:pPr>
        <w:pStyle w:val="BodyText2"/>
        <w:rPr>
          <w:b w:val="0"/>
          <w:sz w:val="22"/>
          <w:szCs w:val="22"/>
        </w:rPr>
      </w:pPr>
    </w:p>
    <w:p w:rsidR="002E0155" w:rsidRDefault="00650FD3" w:rsidP="002E0155">
      <w:pPr>
        <w:pStyle w:val="BodyText2"/>
        <w:rPr>
          <w:b w:val="0"/>
          <w:i/>
          <w:sz w:val="22"/>
          <w:szCs w:val="22"/>
          <w:u w:val="single"/>
        </w:rPr>
      </w:pPr>
      <w:r>
        <w:rPr>
          <w:b w:val="0"/>
          <w:i/>
          <w:sz w:val="22"/>
          <w:szCs w:val="22"/>
          <w:u w:val="single"/>
        </w:rPr>
        <w:t>Radio Communication</w:t>
      </w:r>
    </w:p>
    <w:p w:rsidR="00222A1F" w:rsidRPr="00222A1F" w:rsidRDefault="00222A1F" w:rsidP="002E0155">
      <w:pPr>
        <w:pStyle w:val="BodyText2"/>
        <w:rPr>
          <w:b w:val="0"/>
          <w:sz w:val="22"/>
          <w:szCs w:val="22"/>
        </w:rPr>
      </w:pPr>
      <w:r>
        <w:rPr>
          <w:b w:val="0"/>
          <w:sz w:val="22"/>
          <w:szCs w:val="22"/>
        </w:rPr>
        <w:t>Mr. Baldwin commented on a recent communication regarding what information can be given from the PSAP to the EMS Unit.  It was acknowledged this has been discussed in the past</w:t>
      </w:r>
      <w:r w:rsidR="009021B8">
        <w:rPr>
          <w:b w:val="0"/>
          <w:sz w:val="22"/>
          <w:szCs w:val="22"/>
        </w:rPr>
        <w:t>, and</w:t>
      </w:r>
      <w:r>
        <w:rPr>
          <w:b w:val="0"/>
          <w:sz w:val="22"/>
          <w:szCs w:val="22"/>
        </w:rPr>
        <w:t xml:space="preserve"> a couple of articles were give</w:t>
      </w:r>
      <w:r w:rsidR="009021B8">
        <w:rPr>
          <w:b w:val="0"/>
          <w:sz w:val="22"/>
          <w:szCs w:val="22"/>
        </w:rPr>
        <w:t>n</w:t>
      </w:r>
      <w:r>
        <w:rPr>
          <w:b w:val="0"/>
          <w:sz w:val="22"/>
          <w:szCs w:val="22"/>
        </w:rPr>
        <w:t xml:space="preserve"> referencing the question.  It is acknowledged that PSAP’Ss do not fall under the HIPAA rules.   Mr. Baldwin also stated he requested Mr. Lyle </w:t>
      </w:r>
      <w:r w:rsidR="009021B8">
        <w:rPr>
          <w:b w:val="0"/>
          <w:sz w:val="22"/>
          <w:szCs w:val="22"/>
        </w:rPr>
        <w:t xml:space="preserve">to inquire with the EHSF </w:t>
      </w:r>
      <w:r>
        <w:rPr>
          <w:b w:val="0"/>
          <w:sz w:val="22"/>
          <w:szCs w:val="22"/>
        </w:rPr>
        <w:t xml:space="preserve">legal counsel </w:t>
      </w:r>
      <w:r w:rsidR="009021B8">
        <w:rPr>
          <w:b w:val="0"/>
          <w:sz w:val="22"/>
          <w:szCs w:val="22"/>
        </w:rPr>
        <w:t xml:space="preserve">to </w:t>
      </w:r>
      <w:r>
        <w:rPr>
          <w:b w:val="0"/>
          <w:sz w:val="22"/>
          <w:szCs w:val="22"/>
        </w:rPr>
        <w:t xml:space="preserve">establish a “standard” or starting point of what PSAP’s are permitted/ should give over the radio.  </w:t>
      </w:r>
    </w:p>
    <w:p w:rsidR="00057B9E" w:rsidRPr="00F93413" w:rsidRDefault="00057B9E" w:rsidP="002E0155">
      <w:pPr>
        <w:pStyle w:val="BodyText2"/>
        <w:rPr>
          <w:b w:val="0"/>
          <w:sz w:val="22"/>
          <w:szCs w:val="22"/>
        </w:rPr>
      </w:pPr>
    </w:p>
    <w:p w:rsidR="00057B9E" w:rsidRDefault="00650FD3" w:rsidP="002E0155">
      <w:pPr>
        <w:pStyle w:val="BodyText2"/>
        <w:rPr>
          <w:b w:val="0"/>
          <w:i/>
          <w:sz w:val="22"/>
          <w:szCs w:val="22"/>
          <w:u w:val="single"/>
        </w:rPr>
      </w:pPr>
      <w:r>
        <w:rPr>
          <w:b w:val="0"/>
          <w:i/>
          <w:sz w:val="22"/>
          <w:szCs w:val="22"/>
          <w:u w:val="single"/>
        </w:rPr>
        <w:t>Hospital Status / Divert Policy</w:t>
      </w:r>
    </w:p>
    <w:p w:rsidR="00057B9E" w:rsidRPr="00057B9E" w:rsidRDefault="00222A1F" w:rsidP="002E0155">
      <w:pPr>
        <w:pStyle w:val="BodyText2"/>
        <w:rPr>
          <w:b w:val="0"/>
          <w:sz w:val="22"/>
          <w:szCs w:val="22"/>
        </w:rPr>
      </w:pPr>
      <w:r>
        <w:rPr>
          <w:b w:val="0"/>
          <w:sz w:val="22"/>
          <w:szCs w:val="22"/>
        </w:rPr>
        <w:t>Mr. Powell advised the Hospital Status page was no longer available.  A workgroup is being established to revise the EHSF Divert Policy.  Additionally</w:t>
      </w:r>
      <w:r w:rsidR="003F4DA9">
        <w:rPr>
          <w:b w:val="0"/>
          <w:sz w:val="22"/>
          <w:szCs w:val="22"/>
        </w:rPr>
        <w:t>,</w:t>
      </w:r>
      <w:r>
        <w:rPr>
          <w:b w:val="0"/>
          <w:sz w:val="22"/>
          <w:szCs w:val="22"/>
        </w:rPr>
        <w:t xml:space="preserve"> the area hospitals will be tracking their divert status through Knowledge Center.  Mr. Powell advised the workgroup will discuss the notification of “Divert Status”</w:t>
      </w:r>
      <w:r w:rsidR="003F4DA9">
        <w:rPr>
          <w:b w:val="0"/>
          <w:sz w:val="22"/>
          <w:szCs w:val="22"/>
        </w:rPr>
        <w:t>.</w:t>
      </w:r>
    </w:p>
    <w:p w:rsidR="002E0155" w:rsidRPr="00F93413" w:rsidRDefault="002E0155" w:rsidP="002E0155">
      <w:pPr>
        <w:pStyle w:val="BodyText2"/>
        <w:rPr>
          <w:b w:val="0"/>
          <w:sz w:val="22"/>
          <w:szCs w:val="22"/>
        </w:rPr>
      </w:pPr>
    </w:p>
    <w:p w:rsidR="00517D67" w:rsidRDefault="00517D67" w:rsidP="002E0155">
      <w:pPr>
        <w:pStyle w:val="BodyText2"/>
        <w:rPr>
          <w:sz w:val="22"/>
          <w:szCs w:val="22"/>
          <w:u w:val="single"/>
        </w:rPr>
      </w:pPr>
    </w:p>
    <w:p w:rsidR="00517D67" w:rsidRDefault="00517D67" w:rsidP="002E0155">
      <w:pPr>
        <w:pStyle w:val="BodyText2"/>
        <w:rPr>
          <w:sz w:val="22"/>
          <w:szCs w:val="22"/>
          <w:u w:val="single"/>
        </w:rPr>
      </w:pPr>
    </w:p>
    <w:p w:rsidR="00517D67" w:rsidRDefault="00517D67" w:rsidP="00517D67">
      <w:pPr>
        <w:rPr>
          <w:rFonts w:ascii="Arial" w:hAnsi="Arial" w:cs="Arial"/>
          <w:sz w:val="22"/>
          <w:szCs w:val="22"/>
        </w:rPr>
      </w:pPr>
    </w:p>
    <w:p w:rsidR="00855DB7" w:rsidRDefault="00855DB7" w:rsidP="00517D67">
      <w:pPr>
        <w:rPr>
          <w:rFonts w:ascii="Arial" w:hAnsi="Arial" w:cs="Arial"/>
          <w:sz w:val="22"/>
          <w:szCs w:val="22"/>
        </w:rPr>
      </w:pPr>
    </w:p>
    <w:p w:rsidR="00855DB7" w:rsidRDefault="00855DB7" w:rsidP="00517D67">
      <w:pPr>
        <w:rPr>
          <w:rFonts w:ascii="Arial" w:hAnsi="Arial" w:cs="Arial"/>
          <w:sz w:val="22"/>
          <w:szCs w:val="22"/>
        </w:rPr>
      </w:pPr>
    </w:p>
    <w:p w:rsidR="00517D67" w:rsidRPr="00F93413" w:rsidRDefault="00517D67" w:rsidP="00517D67">
      <w:pPr>
        <w:rPr>
          <w:rFonts w:ascii="Arial" w:hAnsi="Arial" w:cs="Arial"/>
          <w:sz w:val="22"/>
          <w:szCs w:val="22"/>
        </w:rPr>
      </w:pPr>
      <w:r>
        <w:rPr>
          <w:rFonts w:ascii="Arial" w:hAnsi="Arial" w:cs="Arial"/>
          <w:sz w:val="22"/>
          <w:szCs w:val="22"/>
        </w:rPr>
        <w:t>R</w:t>
      </w:r>
      <w:r w:rsidRPr="00F93413">
        <w:rPr>
          <w:rFonts w:ascii="Arial" w:hAnsi="Arial" w:cs="Arial"/>
          <w:sz w:val="22"/>
          <w:szCs w:val="22"/>
        </w:rPr>
        <w:t>egional Communications Committee</w:t>
      </w:r>
    </w:p>
    <w:p w:rsidR="00517D67" w:rsidRPr="00F93413" w:rsidRDefault="00517D67" w:rsidP="00517D67">
      <w:pPr>
        <w:rPr>
          <w:rFonts w:ascii="Arial" w:hAnsi="Arial" w:cs="Arial"/>
          <w:sz w:val="22"/>
          <w:szCs w:val="22"/>
        </w:rPr>
      </w:pPr>
      <w:r w:rsidRPr="00F93413">
        <w:rPr>
          <w:rFonts w:ascii="Arial" w:hAnsi="Arial" w:cs="Arial"/>
          <w:sz w:val="22"/>
          <w:szCs w:val="22"/>
        </w:rPr>
        <w:t>Meeting Report</w:t>
      </w:r>
    </w:p>
    <w:p w:rsidR="00517D67" w:rsidRPr="00F93413" w:rsidRDefault="00517D67" w:rsidP="00517D67">
      <w:pPr>
        <w:rPr>
          <w:rFonts w:ascii="Arial" w:hAnsi="Arial" w:cs="Arial"/>
          <w:sz w:val="22"/>
          <w:szCs w:val="22"/>
        </w:rPr>
      </w:pPr>
      <w:r>
        <w:rPr>
          <w:rFonts w:ascii="Arial" w:hAnsi="Arial" w:cs="Arial"/>
          <w:sz w:val="22"/>
          <w:szCs w:val="22"/>
        </w:rPr>
        <w:t>0</w:t>
      </w:r>
      <w:r w:rsidR="00855DB7">
        <w:rPr>
          <w:rFonts w:ascii="Arial" w:hAnsi="Arial" w:cs="Arial"/>
          <w:sz w:val="22"/>
          <w:szCs w:val="22"/>
        </w:rPr>
        <w:t>5</w:t>
      </w:r>
      <w:r>
        <w:rPr>
          <w:rFonts w:ascii="Arial" w:hAnsi="Arial" w:cs="Arial"/>
          <w:sz w:val="22"/>
          <w:szCs w:val="22"/>
        </w:rPr>
        <w:t xml:space="preserve"> September 2014</w:t>
      </w:r>
    </w:p>
    <w:p w:rsidR="00517D67" w:rsidRPr="00F93413" w:rsidRDefault="00517D67" w:rsidP="00517D67">
      <w:pPr>
        <w:rPr>
          <w:rFonts w:ascii="Arial" w:hAnsi="Arial" w:cs="Arial"/>
          <w:sz w:val="22"/>
          <w:szCs w:val="22"/>
        </w:rPr>
      </w:pPr>
      <w:r>
        <w:rPr>
          <w:rFonts w:ascii="Arial" w:hAnsi="Arial" w:cs="Arial"/>
          <w:sz w:val="22"/>
          <w:szCs w:val="22"/>
        </w:rPr>
        <w:t>Page four</w:t>
      </w:r>
    </w:p>
    <w:p w:rsidR="00517D67" w:rsidRDefault="00517D67" w:rsidP="002E0155">
      <w:pPr>
        <w:pStyle w:val="BodyText2"/>
        <w:rPr>
          <w:sz w:val="22"/>
          <w:szCs w:val="22"/>
          <w:u w:val="single"/>
        </w:rPr>
      </w:pPr>
    </w:p>
    <w:p w:rsidR="002E0155" w:rsidRPr="00F93413" w:rsidRDefault="002E0155" w:rsidP="002E0155">
      <w:pPr>
        <w:pStyle w:val="BodyText2"/>
        <w:rPr>
          <w:sz w:val="22"/>
          <w:szCs w:val="22"/>
          <w:u w:val="single"/>
        </w:rPr>
      </w:pPr>
      <w:r w:rsidRPr="00F93413">
        <w:rPr>
          <w:sz w:val="22"/>
          <w:szCs w:val="22"/>
          <w:u w:val="single"/>
        </w:rPr>
        <w:t>NEXT MEETING DATE</w:t>
      </w:r>
    </w:p>
    <w:p w:rsidR="002E0155" w:rsidRPr="00F93413" w:rsidRDefault="002E0155" w:rsidP="002E0155">
      <w:pPr>
        <w:pStyle w:val="BodyText2"/>
        <w:rPr>
          <w:b w:val="0"/>
          <w:sz w:val="22"/>
          <w:szCs w:val="22"/>
        </w:rPr>
      </w:pPr>
    </w:p>
    <w:p w:rsidR="002E0155" w:rsidRPr="00F93413" w:rsidRDefault="002E0155" w:rsidP="002E0155">
      <w:pPr>
        <w:pStyle w:val="BodyText2"/>
        <w:rPr>
          <w:b w:val="0"/>
          <w:sz w:val="22"/>
          <w:szCs w:val="22"/>
        </w:rPr>
      </w:pPr>
      <w:r w:rsidRPr="00F93413">
        <w:rPr>
          <w:b w:val="0"/>
          <w:sz w:val="22"/>
          <w:szCs w:val="22"/>
        </w:rPr>
        <w:t xml:space="preserve">The next Regional Communication Committee meeting is scheduled for </w:t>
      </w:r>
      <w:r w:rsidR="00222A1F">
        <w:rPr>
          <w:b w:val="0"/>
          <w:sz w:val="22"/>
          <w:szCs w:val="22"/>
        </w:rPr>
        <w:t>07 November</w:t>
      </w:r>
      <w:r w:rsidRPr="00F93413">
        <w:rPr>
          <w:b w:val="0"/>
          <w:sz w:val="22"/>
          <w:szCs w:val="22"/>
        </w:rPr>
        <w:t xml:space="preserve"> 2014.</w:t>
      </w:r>
    </w:p>
    <w:p w:rsidR="002E0155" w:rsidRPr="00F93413" w:rsidRDefault="002E0155" w:rsidP="002E0155">
      <w:pPr>
        <w:pStyle w:val="BodyText2"/>
        <w:rPr>
          <w:sz w:val="22"/>
          <w:szCs w:val="22"/>
          <w:u w:val="single"/>
        </w:rPr>
      </w:pPr>
    </w:p>
    <w:p w:rsidR="002E0155" w:rsidRPr="00F93413" w:rsidRDefault="002E0155" w:rsidP="002E0155">
      <w:pPr>
        <w:pStyle w:val="BodyText2"/>
        <w:rPr>
          <w:sz w:val="22"/>
          <w:szCs w:val="22"/>
          <w:u w:val="single"/>
        </w:rPr>
      </w:pPr>
      <w:r w:rsidRPr="00F9341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 xml:space="preserve">Ms. Weller </w:t>
      </w:r>
      <w:r>
        <w:rPr>
          <w:b w:val="0"/>
          <w:bCs w:val="0"/>
          <w:sz w:val="22"/>
          <w:szCs w:val="22"/>
        </w:rPr>
        <w:t>adjourned the meeting at 1145</w:t>
      </w:r>
      <w:r w:rsidR="002E0155" w:rsidRPr="00F93413">
        <w:rPr>
          <w:b w:val="0"/>
          <w:bCs w:val="0"/>
          <w:sz w:val="22"/>
          <w:szCs w:val="22"/>
        </w:rPr>
        <w:t xml:space="preserve"> hours. </w:t>
      </w: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Ernest S. Powell</w:t>
      </w:r>
    </w:p>
    <w:p w:rsidR="002E0155" w:rsidRPr="00F93413" w:rsidRDefault="001A7746" w:rsidP="002E0155">
      <w:pPr>
        <w:pStyle w:val="BodyText2"/>
        <w:rPr>
          <w:b w:val="0"/>
          <w:sz w:val="22"/>
          <w:szCs w:val="22"/>
        </w:rPr>
        <w:sectPr w:rsidR="002E0155" w:rsidRPr="00F93413" w:rsidSect="002C68AD">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720" w:gutter="0"/>
          <w:cols w:space="720"/>
          <w:docGrid w:linePitch="360"/>
        </w:sectPr>
      </w:pPr>
      <w:r>
        <w:rPr>
          <w:b w:val="0"/>
          <w:bCs w:val="0"/>
          <w:sz w:val="22"/>
          <w:szCs w:val="22"/>
        </w:rPr>
        <w:t>Director of System Operations</w:t>
      </w:r>
    </w:p>
    <w:p w:rsidR="00F93413" w:rsidRPr="00F93413" w:rsidRDefault="00F93413" w:rsidP="001A7746">
      <w:pPr>
        <w:pStyle w:val="BodyText2"/>
        <w:rPr>
          <w:b w:val="0"/>
          <w:bCs w:val="0"/>
          <w:sz w:val="22"/>
          <w:szCs w:val="22"/>
        </w:rPr>
      </w:pPr>
    </w:p>
    <w:sectPr w:rsidR="00F93413" w:rsidRPr="00F93413" w:rsidSect="002C68AD">
      <w:pgSz w:w="12240" w:h="15840" w:code="1"/>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B9E" w:rsidRDefault="00057B9E">
      <w:r>
        <w:separator/>
      </w:r>
    </w:p>
  </w:endnote>
  <w:endnote w:type="continuationSeparator" w:id="0">
    <w:p w:rsidR="00057B9E" w:rsidRDefault="00057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90" w:rsidRDefault="00822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90" w:rsidRDefault="00822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90" w:rsidRDefault="00822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B9E" w:rsidRDefault="00057B9E">
      <w:r>
        <w:separator/>
      </w:r>
    </w:p>
  </w:footnote>
  <w:footnote w:type="continuationSeparator" w:id="0">
    <w:p w:rsidR="00057B9E" w:rsidRDefault="00057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90" w:rsidRDefault="008226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90" w:rsidRDefault="008226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90" w:rsidRDefault="008226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2"/>
  </w:num>
  <w:num w:numId="4">
    <w:abstractNumId w:val="19"/>
  </w:num>
  <w:num w:numId="5">
    <w:abstractNumId w:val="25"/>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29"/>
  </w:num>
  <w:num w:numId="15">
    <w:abstractNumId w:val="27"/>
  </w:num>
  <w:num w:numId="16">
    <w:abstractNumId w:val="26"/>
  </w:num>
  <w:num w:numId="17">
    <w:abstractNumId w:val="1"/>
  </w:num>
  <w:num w:numId="18">
    <w:abstractNumId w:val="13"/>
  </w:num>
  <w:num w:numId="19">
    <w:abstractNumId w:val="30"/>
  </w:num>
  <w:num w:numId="20">
    <w:abstractNumId w:val="23"/>
  </w:num>
  <w:num w:numId="21">
    <w:abstractNumId w:val="8"/>
  </w:num>
  <w:num w:numId="22">
    <w:abstractNumId w:val="24"/>
  </w:num>
  <w:num w:numId="23">
    <w:abstractNumId w:val="21"/>
  </w:num>
  <w:num w:numId="24">
    <w:abstractNumId w:val="9"/>
  </w:num>
  <w:num w:numId="25">
    <w:abstractNumId w:val="10"/>
  </w:num>
  <w:num w:numId="26">
    <w:abstractNumId w:val="28"/>
  </w:num>
  <w:num w:numId="27">
    <w:abstractNumId w:val="18"/>
  </w:num>
  <w:num w:numId="28">
    <w:abstractNumId w:val="20"/>
  </w:num>
  <w:num w:numId="29">
    <w:abstractNumId w:val="0"/>
  </w:num>
  <w:num w:numId="30">
    <w:abstractNumId w:val="7"/>
  </w:num>
  <w:num w:numId="31">
    <w:abstractNumId w:val="1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454F7A"/>
    <w:rsid w:val="000010E4"/>
    <w:rsid w:val="000049A1"/>
    <w:rsid w:val="00005AA7"/>
    <w:rsid w:val="00011434"/>
    <w:rsid w:val="00026C56"/>
    <w:rsid w:val="0002796D"/>
    <w:rsid w:val="00040F62"/>
    <w:rsid w:val="00044C3E"/>
    <w:rsid w:val="0005238C"/>
    <w:rsid w:val="00055451"/>
    <w:rsid w:val="00057B9E"/>
    <w:rsid w:val="000670EC"/>
    <w:rsid w:val="00070487"/>
    <w:rsid w:val="00070A94"/>
    <w:rsid w:val="00077664"/>
    <w:rsid w:val="00084F3A"/>
    <w:rsid w:val="00086C81"/>
    <w:rsid w:val="000A3C59"/>
    <w:rsid w:val="000A5007"/>
    <w:rsid w:val="000A7DCD"/>
    <w:rsid w:val="000B0D71"/>
    <w:rsid w:val="000B1AC5"/>
    <w:rsid w:val="000B698B"/>
    <w:rsid w:val="000C4AFD"/>
    <w:rsid w:val="000D26CD"/>
    <w:rsid w:val="000E63F4"/>
    <w:rsid w:val="000F0F83"/>
    <w:rsid w:val="00111684"/>
    <w:rsid w:val="00116D19"/>
    <w:rsid w:val="00122BB6"/>
    <w:rsid w:val="001239CA"/>
    <w:rsid w:val="00132F09"/>
    <w:rsid w:val="00145A62"/>
    <w:rsid w:val="0014725D"/>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A7746"/>
    <w:rsid w:val="001C4CBA"/>
    <w:rsid w:val="001C5C13"/>
    <w:rsid w:val="001C5D83"/>
    <w:rsid w:val="001D1D12"/>
    <w:rsid w:val="001D5A7F"/>
    <w:rsid w:val="001E7B3F"/>
    <w:rsid w:val="001F0A4D"/>
    <w:rsid w:val="001F322F"/>
    <w:rsid w:val="001F4FFA"/>
    <w:rsid w:val="001F5CC4"/>
    <w:rsid w:val="0020108F"/>
    <w:rsid w:val="002019EA"/>
    <w:rsid w:val="002046C2"/>
    <w:rsid w:val="0020590B"/>
    <w:rsid w:val="002121FD"/>
    <w:rsid w:val="00213C91"/>
    <w:rsid w:val="00214DEE"/>
    <w:rsid w:val="00222A1F"/>
    <w:rsid w:val="00223464"/>
    <w:rsid w:val="0022668C"/>
    <w:rsid w:val="00226BCF"/>
    <w:rsid w:val="002274A3"/>
    <w:rsid w:val="00232235"/>
    <w:rsid w:val="00234A4D"/>
    <w:rsid w:val="00242987"/>
    <w:rsid w:val="00256579"/>
    <w:rsid w:val="00265D61"/>
    <w:rsid w:val="00273DA5"/>
    <w:rsid w:val="00273F66"/>
    <w:rsid w:val="00280BE8"/>
    <w:rsid w:val="0029519F"/>
    <w:rsid w:val="0029626D"/>
    <w:rsid w:val="00296307"/>
    <w:rsid w:val="0029796B"/>
    <w:rsid w:val="002A5ED1"/>
    <w:rsid w:val="002A636A"/>
    <w:rsid w:val="002A7328"/>
    <w:rsid w:val="002B1904"/>
    <w:rsid w:val="002B3298"/>
    <w:rsid w:val="002C2B55"/>
    <w:rsid w:val="002C68AD"/>
    <w:rsid w:val="002C77FB"/>
    <w:rsid w:val="002E0155"/>
    <w:rsid w:val="002E2E93"/>
    <w:rsid w:val="002F5B28"/>
    <w:rsid w:val="002F6BCC"/>
    <w:rsid w:val="002F6EBA"/>
    <w:rsid w:val="003004B0"/>
    <w:rsid w:val="00301971"/>
    <w:rsid w:val="00302B12"/>
    <w:rsid w:val="00311076"/>
    <w:rsid w:val="0031164D"/>
    <w:rsid w:val="0031301A"/>
    <w:rsid w:val="0031472F"/>
    <w:rsid w:val="00314D85"/>
    <w:rsid w:val="00325439"/>
    <w:rsid w:val="003263CB"/>
    <w:rsid w:val="00331AF2"/>
    <w:rsid w:val="00332E6D"/>
    <w:rsid w:val="00336750"/>
    <w:rsid w:val="00351416"/>
    <w:rsid w:val="003544D3"/>
    <w:rsid w:val="003563E6"/>
    <w:rsid w:val="00370D04"/>
    <w:rsid w:val="00376A0F"/>
    <w:rsid w:val="00384F9B"/>
    <w:rsid w:val="003937A1"/>
    <w:rsid w:val="00393A2F"/>
    <w:rsid w:val="00396BCA"/>
    <w:rsid w:val="00396DE6"/>
    <w:rsid w:val="003A68F7"/>
    <w:rsid w:val="003A7583"/>
    <w:rsid w:val="003B5CD0"/>
    <w:rsid w:val="003D1795"/>
    <w:rsid w:val="003D2AE5"/>
    <w:rsid w:val="003D4DB2"/>
    <w:rsid w:val="003D7912"/>
    <w:rsid w:val="003F263F"/>
    <w:rsid w:val="003F4DA9"/>
    <w:rsid w:val="003F6B87"/>
    <w:rsid w:val="004001D8"/>
    <w:rsid w:val="00402267"/>
    <w:rsid w:val="00403F66"/>
    <w:rsid w:val="00415FA8"/>
    <w:rsid w:val="00421452"/>
    <w:rsid w:val="00421754"/>
    <w:rsid w:val="004219F0"/>
    <w:rsid w:val="00423595"/>
    <w:rsid w:val="0042661A"/>
    <w:rsid w:val="00433709"/>
    <w:rsid w:val="00441188"/>
    <w:rsid w:val="00443CDF"/>
    <w:rsid w:val="00454F7A"/>
    <w:rsid w:val="00456B53"/>
    <w:rsid w:val="00474294"/>
    <w:rsid w:val="00480DC3"/>
    <w:rsid w:val="00484F00"/>
    <w:rsid w:val="00485D95"/>
    <w:rsid w:val="004869F4"/>
    <w:rsid w:val="0049280E"/>
    <w:rsid w:val="00494F74"/>
    <w:rsid w:val="004961DF"/>
    <w:rsid w:val="00497C2E"/>
    <w:rsid w:val="004A03F5"/>
    <w:rsid w:val="004A2F28"/>
    <w:rsid w:val="004A38A3"/>
    <w:rsid w:val="004A3BE3"/>
    <w:rsid w:val="004B523A"/>
    <w:rsid w:val="004B6A00"/>
    <w:rsid w:val="004B6E18"/>
    <w:rsid w:val="004C014A"/>
    <w:rsid w:val="004D0D11"/>
    <w:rsid w:val="004D36DF"/>
    <w:rsid w:val="004D3914"/>
    <w:rsid w:val="004D47DA"/>
    <w:rsid w:val="004E33C8"/>
    <w:rsid w:val="004E4B83"/>
    <w:rsid w:val="004F1462"/>
    <w:rsid w:val="004F3166"/>
    <w:rsid w:val="004F3533"/>
    <w:rsid w:val="004F5C26"/>
    <w:rsid w:val="00506AD6"/>
    <w:rsid w:val="00510903"/>
    <w:rsid w:val="00517D67"/>
    <w:rsid w:val="0052001F"/>
    <w:rsid w:val="00526EB6"/>
    <w:rsid w:val="00530F1E"/>
    <w:rsid w:val="00540B11"/>
    <w:rsid w:val="00542C7A"/>
    <w:rsid w:val="005513DB"/>
    <w:rsid w:val="0055348F"/>
    <w:rsid w:val="00553F75"/>
    <w:rsid w:val="00564A67"/>
    <w:rsid w:val="00570ACA"/>
    <w:rsid w:val="00571B93"/>
    <w:rsid w:val="00573975"/>
    <w:rsid w:val="00574674"/>
    <w:rsid w:val="00586E88"/>
    <w:rsid w:val="00593255"/>
    <w:rsid w:val="005A0D86"/>
    <w:rsid w:val="005A4B85"/>
    <w:rsid w:val="005A6D97"/>
    <w:rsid w:val="005A7E9E"/>
    <w:rsid w:val="005B3809"/>
    <w:rsid w:val="005B4310"/>
    <w:rsid w:val="005B4D50"/>
    <w:rsid w:val="005B4F14"/>
    <w:rsid w:val="005B6F6D"/>
    <w:rsid w:val="005C64A0"/>
    <w:rsid w:val="005D6F7B"/>
    <w:rsid w:val="005F2605"/>
    <w:rsid w:val="005F2939"/>
    <w:rsid w:val="00602AA3"/>
    <w:rsid w:val="0060515B"/>
    <w:rsid w:val="00614658"/>
    <w:rsid w:val="00621AC8"/>
    <w:rsid w:val="00623021"/>
    <w:rsid w:val="00632B3E"/>
    <w:rsid w:val="00637761"/>
    <w:rsid w:val="00642902"/>
    <w:rsid w:val="00643B98"/>
    <w:rsid w:val="00644758"/>
    <w:rsid w:val="00650FD3"/>
    <w:rsid w:val="00653464"/>
    <w:rsid w:val="00655CE6"/>
    <w:rsid w:val="006637ED"/>
    <w:rsid w:val="00664786"/>
    <w:rsid w:val="00681085"/>
    <w:rsid w:val="00686EF0"/>
    <w:rsid w:val="00690E5B"/>
    <w:rsid w:val="006A37CA"/>
    <w:rsid w:val="006A7697"/>
    <w:rsid w:val="006B2CA1"/>
    <w:rsid w:val="006B31E2"/>
    <w:rsid w:val="006B67BE"/>
    <w:rsid w:val="006D17EA"/>
    <w:rsid w:val="006E1548"/>
    <w:rsid w:val="006E1CAA"/>
    <w:rsid w:val="006E382B"/>
    <w:rsid w:val="006E6796"/>
    <w:rsid w:val="006F4AA9"/>
    <w:rsid w:val="00707E85"/>
    <w:rsid w:val="00715B09"/>
    <w:rsid w:val="00717899"/>
    <w:rsid w:val="00720CBA"/>
    <w:rsid w:val="00724E4D"/>
    <w:rsid w:val="00733CA1"/>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F04C1"/>
    <w:rsid w:val="007F42D1"/>
    <w:rsid w:val="0080162E"/>
    <w:rsid w:val="00822690"/>
    <w:rsid w:val="00823CA1"/>
    <w:rsid w:val="00830FF7"/>
    <w:rsid w:val="008315C3"/>
    <w:rsid w:val="00837810"/>
    <w:rsid w:val="00846B04"/>
    <w:rsid w:val="00847428"/>
    <w:rsid w:val="00850437"/>
    <w:rsid w:val="0085265D"/>
    <w:rsid w:val="00855DB7"/>
    <w:rsid w:val="00857921"/>
    <w:rsid w:val="00861EC2"/>
    <w:rsid w:val="00864C4E"/>
    <w:rsid w:val="00864C80"/>
    <w:rsid w:val="008679B8"/>
    <w:rsid w:val="008820D9"/>
    <w:rsid w:val="008829B2"/>
    <w:rsid w:val="00883925"/>
    <w:rsid w:val="008875E9"/>
    <w:rsid w:val="008905C5"/>
    <w:rsid w:val="00890A4C"/>
    <w:rsid w:val="00890F34"/>
    <w:rsid w:val="00891751"/>
    <w:rsid w:val="00892B57"/>
    <w:rsid w:val="008947E8"/>
    <w:rsid w:val="008A6191"/>
    <w:rsid w:val="008A62F8"/>
    <w:rsid w:val="008A6E7D"/>
    <w:rsid w:val="008B287B"/>
    <w:rsid w:val="008C39D6"/>
    <w:rsid w:val="008E176A"/>
    <w:rsid w:val="008E60EA"/>
    <w:rsid w:val="008E627F"/>
    <w:rsid w:val="008E64A1"/>
    <w:rsid w:val="008E775E"/>
    <w:rsid w:val="008F3FE1"/>
    <w:rsid w:val="008F7075"/>
    <w:rsid w:val="009021B8"/>
    <w:rsid w:val="00913470"/>
    <w:rsid w:val="00952760"/>
    <w:rsid w:val="00955A4C"/>
    <w:rsid w:val="00966A44"/>
    <w:rsid w:val="009706A4"/>
    <w:rsid w:val="00973C40"/>
    <w:rsid w:val="00976A04"/>
    <w:rsid w:val="00985A5D"/>
    <w:rsid w:val="009B17AD"/>
    <w:rsid w:val="009C5392"/>
    <w:rsid w:val="009C72B3"/>
    <w:rsid w:val="009D26F3"/>
    <w:rsid w:val="009D38E1"/>
    <w:rsid w:val="009E73DF"/>
    <w:rsid w:val="009F1A36"/>
    <w:rsid w:val="009F2D5C"/>
    <w:rsid w:val="009F724D"/>
    <w:rsid w:val="00A00B26"/>
    <w:rsid w:val="00A013F0"/>
    <w:rsid w:val="00A06658"/>
    <w:rsid w:val="00A158FF"/>
    <w:rsid w:val="00A23B98"/>
    <w:rsid w:val="00A248BA"/>
    <w:rsid w:val="00A349DB"/>
    <w:rsid w:val="00A35A67"/>
    <w:rsid w:val="00A41AE7"/>
    <w:rsid w:val="00A545BD"/>
    <w:rsid w:val="00A56652"/>
    <w:rsid w:val="00A64726"/>
    <w:rsid w:val="00A80A14"/>
    <w:rsid w:val="00A82E27"/>
    <w:rsid w:val="00AA3D95"/>
    <w:rsid w:val="00AB340A"/>
    <w:rsid w:val="00AC40E9"/>
    <w:rsid w:val="00AD3730"/>
    <w:rsid w:val="00AD58A4"/>
    <w:rsid w:val="00AD76EF"/>
    <w:rsid w:val="00AE3EE8"/>
    <w:rsid w:val="00AE5232"/>
    <w:rsid w:val="00B262C6"/>
    <w:rsid w:val="00B3255C"/>
    <w:rsid w:val="00B36653"/>
    <w:rsid w:val="00B407C6"/>
    <w:rsid w:val="00B477D8"/>
    <w:rsid w:val="00B51587"/>
    <w:rsid w:val="00B61EE5"/>
    <w:rsid w:val="00B626E9"/>
    <w:rsid w:val="00B63649"/>
    <w:rsid w:val="00B71F73"/>
    <w:rsid w:val="00B77BAB"/>
    <w:rsid w:val="00B8002E"/>
    <w:rsid w:val="00B8425B"/>
    <w:rsid w:val="00BB4F24"/>
    <w:rsid w:val="00BD09C1"/>
    <w:rsid w:val="00BD1533"/>
    <w:rsid w:val="00BD5261"/>
    <w:rsid w:val="00BD67FD"/>
    <w:rsid w:val="00BE0227"/>
    <w:rsid w:val="00BE28D5"/>
    <w:rsid w:val="00BE4436"/>
    <w:rsid w:val="00BF1E0C"/>
    <w:rsid w:val="00BF1F35"/>
    <w:rsid w:val="00BF5F88"/>
    <w:rsid w:val="00C05F7A"/>
    <w:rsid w:val="00C07969"/>
    <w:rsid w:val="00C15BF3"/>
    <w:rsid w:val="00C22E5E"/>
    <w:rsid w:val="00C3186E"/>
    <w:rsid w:val="00C3533A"/>
    <w:rsid w:val="00C36A56"/>
    <w:rsid w:val="00C40647"/>
    <w:rsid w:val="00C41D9D"/>
    <w:rsid w:val="00C52DF2"/>
    <w:rsid w:val="00C54660"/>
    <w:rsid w:val="00C607E5"/>
    <w:rsid w:val="00C60859"/>
    <w:rsid w:val="00C66794"/>
    <w:rsid w:val="00C83198"/>
    <w:rsid w:val="00C87239"/>
    <w:rsid w:val="00CA4ED5"/>
    <w:rsid w:val="00CA5956"/>
    <w:rsid w:val="00CB0611"/>
    <w:rsid w:val="00CD0516"/>
    <w:rsid w:val="00CD626C"/>
    <w:rsid w:val="00CD75AD"/>
    <w:rsid w:val="00CE65FE"/>
    <w:rsid w:val="00CE6720"/>
    <w:rsid w:val="00CF1350"/>
    <w:rsid w:val="00CF5BEE"/>
    <w:rsid w:val="00CF768E"/>
    <w:rsid w:val="00CF77CB"/>
    <w:rsid w:val="00CF7D0F"/>
    <w:rsid w:val="00D13368"/>
    <w:rsid w:val="00D240BC"/>
    <w:rsid w:val="00D30A56"/>
    <w:rsid w:val="00D3320A"/>
    <w:rsid w:val="00D36A59"/>
    <w:rsid w:val="00D410EB"/>
    <w:rsid w:val="00D47AB3"/>
    <w:rsid w:val="00D54C63"/>
    <w:rsid w:val="00D56A46"/>
    <w:rsid w:val="00D61FAA"/>
    <w:rsid w:val="00D66A02"/>
    <w:rsid w:val="00D72D39"/>
    <w:rsid w:val="00D764B2"/>
    <w:rsid w:val="00D85473"/>
    <w:rsid w:val="00D92C38"/>
    <w:rsid w:val="00DA0BC9"/>
    <w:rsid w:val="00DA50AA"/>
    <w:rsid w:val="00DB191C"/>
    <w:rsid w:val="00DC4354"/>
    <w:rsid w:val="00DD3F17"/>
    <w:rsid w:val="00DD585E"/>
    <w:rsid w:val="00DD5AD7"/>
    <w:rsid w:val="00DE20B2"/>
    <w:rsid w:val="00DE4383"/>
    <w:rsid w:val="00DE52F9"/>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EF7065"/>
    <w:rsid w:val="00F007C6"/>
    <w:rsid w:val="00F05B8A"/>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625E0"/>
    <w:rsid w:val="00F63B07"/>
    <w:rsid w:val="00F652FF"/>
    <w:rsid w:val="00F66B1C"/>
    <w:rsid w:val="00F67C02"/>
    <w:rsid w:val="00F67D4E"/>
    <w:rsid w:val="00F81CFC"/>
    <w:rsid w:val="00F83312"/>
    <w:rsid w:val="00F93413"/>
    <w:rsid w:val="00F97112"/>
    <w:rsid w:val="00F971DC"/>
    <w:rsid w:val="00FC0CB9"/>
    <w:rsid w:val="00FC511E"/>
    <w:rsid w:val="00FC5D60"/>
    <w:rsid w:val="00FD4712"/>
    <w:rsid w:val="00FE2F10"/>
    <w:rsid w:val="00FE4EDC"/>
    <w:rsid w:val="00FF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semiHidden/>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d.ly/signups/47125/jo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666F-BD1B-4667-9645-BA8605C8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5773</Characters>
  <Application>Microsoft Office Word</Application>
  <DocSecurity>0</DocSecurity>
  <Lines>339</Lines>
  <Paragraphs>154</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Ernie Powell</cp:lastModifiedBy>
  <cp:revision>3</cp:revision>
  <cp:lastPrinted>2014-09-09T18:14:00Z</cp:lastPrinted>
  <dcterms:created xsi:type="dcterms:W3CDTF">2014-09-12T12:25:00Z</dcterms:created>
  <dcterms:modified xsi:type="dcterms:W3CDTF">2014-09-18T12:13:00Z</dcterms:modified>
</cp:coreProperties>
</file>