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F5C" w:rsidRDefault="006F4077" w:rsidP="003A7C19">
      <w:pPr>
        <w:jc w:val="center"/>
        <w:rPr>
          <w:rFonts w:ascii="Arial" w:hAnsi="Arial" w:cs="Arial"/>
          <w:b/>
        </w:rPr>
      </w:pPr>
      <w:bookmarkStart w:id="0" w:name="_GoBack"/>
      <w:bookmarkEnd w:id="0"/>
      <w:r w:rsidRPr="009D72BD">
        <w:rPr>
          <w:rFonts w:ascii="Arial" w:hAnsi="Arial" w:cs="Arial"/>
          <w:noProof/>
        </w:rPr>
        <w:drawing>
          <wp:anchor distT="0" distB="0" distL="114300" distR="114300" simplePos="0" relativeHeight="251658240" behindDoc="0" locked="0" layoutInCell="1" allowOverlap="1" wp14:anchorId="12624D2B" wp14:editId="60372357">
            <wp:simplePos x="0" y="0"/>
            <wp:positionH relativeFrom="column">
              <wp:posOffset>-200025</wp:posOffset>
            </wp:positionH>
            <wp:positionV relativeFrom="paragraph">
              <wp:posOffset>66675</wp:posOffset>
            </wp:positionV>
            <wp:extent cx="6565900" cy="1228725"/>
            <wp:effectExtent l="19050" t="0" r="6350" b="0"/>
            <wp:wrapSquare wrapText="right"/>
            <wp:docPr id="2" name="Picture 2"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pic:cNvPicPr>
                      <a:picLocks noChangeAspect="1" noChangeArrowheads="1"/>
                    </pic:cNvPicPr>
                  </pic:nvPicPr>
                  <pic:blipFill>
                    <a:blip r:embed="rId9" cstate="print"/>
                    <a:srcRect/>
                    <a:stretch>
                      <a:fillRect/>
                    </a:stretch>
                  </pic:blipFill>
                  <pic:spPr bwMode="auto">
                    <a:xfrm>
                      <a:off x="0" y="0"/>
                      <a:ext cx="6565900" cy="1228725"/>
                    </a:xfrm>
                    <a:prstGeom prst="rect">
                      <a:avLst/>
                    </a:prstGeom>
                    <a:noFill/>
                  </pic:spPr>
                </pic:pic>
              </a:graphicData>
            </a:graphic>
          </wp:anchor>
        </w:drawing>
      </w:r>
      <w:r w:rsidR="00AC43BE" w:rsidRPr="009D72BD">
        <w:rPr>
          <w:rFonts w:ascii="Arial" w:hAnsi="Arial" w:cs="Arial"/>
          <w:b/>
        </w:rPr>
        <w:t xml:space="preserve"> </w:t>
      </w:r>
    </w:p>
    <w:p w:rsidR="00191598" w:rsidRPr="009D72BD" w:rsidRDefault="006148A4" w:rsidP="003A7C19">
      <w:pPr>
        <w:jc w:val="center"/>
        <w:rPr>
          <w:rFonts w:ascii="Arial" w:hAnsi="Arial" w:cs="Arial"/>
          <w:b/>
        </w:rPr>
      </w:pPr>
      <w:r w:rsidRPr="009D72BD">
        <w:rPr>
          <w:rFonts w:ascii="Arial" w:hAnsi="Arial" w:cs="Arial"/>
          <w:b/>
        </w:rPr>
        <w:t xml:space="preserve">EDUCATION </w:t>
      </w:r>
      <w:r w:rsidR="00AC43BE" w:rsidRPr="009D72BD">
        <w:rPr>
          <w:rFonts w:ascii="Arial" w:hAnsi="Arial" w:cs="Arial"/>
          <w:b/>
        </w:rPr>
        <w:t>COMMITTEE</w:t>
      </w:r>
    </w:p>
    <w:p w:rsidR="005B1542" w:rsidRPr="009D72BD" w:rsidRDefault="005B1542" w:rsidP="003A7C19">
      <w:pPr>
        <w:pStyle w:val="NoSpacing"/>
        <w:rPr>
          <w:rFonts w:ascii="Arial" w:hAnsi="Arial" w:cs="Arial"/>
        </w:rPr>
      </w:pP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003A7C19" w:rsidRPr="009D72BD">
        <w:rPr>
          <w:rFonts w:ascii="Arial" w:hAnsi="Arial" w:cs="Arial"/>
        </w:rPr>
        <w:tab/>
      </w:r>
    </w:p>
    <w:p w:rsidR="005B1127" w:rsidRPr="009D72BD" w:rsidRDefault="005B1127" w:rsidP="003A7C19">
      <w:pPr>
        <w:pStyle w:val="NoSpacing"/>
        <w:rPr>
          <w:rFonts w:ascii="Arial" w:hAnsi="Arial" w:cs="Arial"/>
        </w:rPr>
      </w:pPr>
    </w:p>
    <w:p w:rsidR="003A7C19" w:rsidRPr="009D72BD" w:rsidRDefault="00EF029F" w:rsidP="00EF029F">
      <w:pPr>
        <w:pStyle w:val="NoSpacing"/>
        <w:ind w:left="6480"/>
        <w:rPr>
          <w:rFonts w:ascii="Arial" w:hAnsi="Arial" w:cs="Arial"/>
        </w:rPr>
      </w:pPr>
      <w:r w:rsidRPr="009D72BD">
        <w:rPr>
          <w:rFonts w:ascii="Arial" w:hAnsi="Arial" w:cs="Arial"/>
        </w:rPr>
        <w:t xml:space="preserve"> </w:t>
      </w:r>
      <w:r w:rsidR="00B6299E">
        <w:rPr>
          <w:rFonts w:ascii="Arial" w:hAnsi="Arial" w:cs="Arial"/>
        </w:rPr>
        <w:t xml:space="preserve">13 December </w:t>
      </w:r>
      <w:r w:rsidR="009B2570">
        <w:rPr>
          <w:rFonts w:ascii="Arial" w:hAnsi="Arial" w:cs="Arial"/>
        </w:rPr>
        <w:t>2016</w:t>
      </w:r>
    </w:p>
    <w:p w:rsidR="003A7C19" w:rsidRPr="009D72BD" w:rsidRDefault="003A7C19" w:rsidP="003A7C19">
      <w:pPr>
        <w:pStyle w:val="NoSpacing"/>
        <w:rPr>
          <w:rFonts w:ascii="Arial" w:hAnsi="Arial" w:cs="Arial"/>
        </w:rPr>
      </w:pPr>
      <w:r w:rsidRPr="009D72BD">
        <w:rPr>
          <w:rFonts w:ascii="Arial" w:hAnsi="Arial" w:cs="Arial"/>
        </w:rPr>
        <w:t xml:space="preserve">                                                                   </w:t>
      </w:r>
      <w:r w:rsidR="00C0452B" w:rsidRPr="009D72BD">
        <w:rPr>
          <w:rFonts w:ascii="Arial" w:hAnsi="Arial" w:cs="Arial"/>
        </w:rPr>
        <w:t xml:space="preserve">                                        </w:t>
      </w:r>
      <w:r w:rsidR="006148A4" w:rsidRPr="009D72BD">
        <w:rPr>
          <w:rFonts w:ascii="Arial" w:hAnsi="Arial" w:cs="Arial"/>
        </w:rPr>
        <w:t>1000</w:t>
      </w:r>
      <w:r w:rsidRPr="009D72BD">
        <w:rPr>
          <w:rFonts w:ascii="Arial" w:hAnsi="Arial" w:cs="Arial"/>
        </w:rPr>
        <w:t xml:space="preserve"> hours</w:t>
      </w:r>
    </w:p>
    <w:p w:rsidR="005B1127" w:rsidRPr="009D72BD" w:rsidRDefault="00AA1046" w:rsidP="006148A4">
      <w:pPr>
        <w:pStyle w:val="NoSpacing"/>
        <w:rPr>
          <w:rFonts w:ascii="Arial" w:hAnsi="Arial" w:cs="Arial"/>
        </w:rPr>
      </w:pP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t xml:space="preserve"> </w:t>
      </w:r>
      <w:r w:rsidR="006148A4" w:rsidRPr="009D72BD">
        <w:rPr>
          <w:rFonts w:ascii="Arial" w:hAnsi="Arial" w:cs="Arial"/>
        </w:rPr>
        <w:t>EHSF Conference Room</w:t>
      </w:r>
    </w:p>
    <w:p w:rsidR="005B1127" w:rsidRPr="009D72BD" w:rsidRDefault="005B1127" w:rsidP="003A7C19">
      <w:pPr>
        <w:pStyle w:val="NoSpacing"/>
        <w:rPr>
          <w:rFonts w:ascii="Arial" w:hAnsi="Arial" w:cs="Arial"/>
        </w:rPr>
      </w:pPr>
    </w:p>
    <w:p w:rsidR="005B1127" w:rsidRPr="009D72BD" w:rsidRDefault="005B1127" w:rsidP="003A7C19">
      <w:pPr>
        <w:pStyle w:val="NoSpacing"/>
        <w:rPr>
          <w:rFonts w:ascii="Arial" w:hAnsi="Arial" w:cs="Arial"/>
        </w:rPr>
      </w:pPr>
    </w:p>
    <w:p w:rsidR="003A7C19" w:rsidRPr="009D72BD" w:rsidRDefault="003A7C19" w:rsidP="003A7C19">
      <w:pPr>
        <w:pStyle w:val="NoSpacing"/>
        <w:rPr>
          <w:rFonts w:ascii="Arial" w:hAnsi="Arial" w:cs="Arial"/>
          <w:b/>
          <w:u w:val="single"/>
        </w:rPr>
      </w:pPr>
      <w:r w:rsidRPr="009D72BD">
        <w:rPr>
          <w:rFonts w:ascii="Arial" w:hAnsi="Arial" w:cs="Arial"/>
          <w:b/>
          <w:u w:val="single"/>
        </w:rPr>
        <w:t>ATTENDANCE</w:t>
      </w:r>
    </w:p>
    <w:p w:rsidR="003A7C19" w:rsidRPr="009D72BD" w:rsidRDefault="003A7C19" w:rsidP="003A7C19">
      <w:pPr>
        <w:pStyle w:val="NoSpacing"/>
        <w:rPr>
          <w:rFonts w:ascii="Arial" w:hAnsi="Arial" w:cs="Arial"/>
        </w:rPr>
      </w:pPr>
    </w:p>
    <w:p w:rsidR="00642245" w:rsidRDefault="00837D56" w:rsidP="00B6299E">
      <w:pPr>
        <w:pStyle w:val="NoSpacing"/>
        <w:tabs>
          <w:tab w:val="left" w:pos="720"/>
          <w:tab w:val="left" w:pos="1440"/>
          <w:tab w:val="left" w:pos="2160"/>
          <w:tab w:val="left" w:pos="2880"/>
          <w:tab w:val="left" w:pos="3600"/>
          <w:tab w:val="left" w:pos="4320"/>
          <w:tab w:val="left" w:pos="5040"/>
          <w:tab w:val="left" w:pos="5944"/>
          <w:tab w:val="right" w:pos="9360"/>
        </w:tabs>
        <w:rPr>
          <w:rFonts w:ascii="Arial" w:hAnsi="Arial" w:cs="Arial"/>
        </w:rPr>
      </w:pPr>
      <w:r w:rsidRPr="009D72BD">
        <w:rPr>
          <w:rFonts w:ascii="Arial" w:hAnsi="Arial" w:cs="Arial"/>
          <w:b/>
        </w:rPr>
        <w:t xml:space="preserve">Present:                    </w:t>
      </w:r>
      <w:r w:rsidR="00AC43BE" w:rsidRPr="009D72BD">
        <w:rPr>
          <w:rFonts w:ascii="Arial" w:hAnsi="Arial" w:cs="Arial"/>
          <w:b/>
        </w:rPr>
        <w:tab/>
      </w:r>
      <w:r w:rsidR="00642245">
        <w:rPr>
          <w:rFonts w:ascii="Arial" w:hAnsi="Arial" w:cs="Arial"/>
        </w:rPr>
        <w:t>Donald Kilheffer</w:t>
      </w:r>
      <w:r w:rsidR="00642245">
        <w:rPr>
          <w:rFonts w:ascii="Arial" w:hAnsi="Arial" w:cs="Arial"/>
        </w:rPr>
        <w:tab/>
      </w:r>
      <w:r w:rsidR="00642245">
        <w:rPr>
          <w:rFonts w:ascii="Arial" w:hAnsi="Arial" w:cs="Arial"/>
        </w:rPr>
        <w:tab/>
        <w:t>Eastern Lebanon County High School</w:t>
      </w:r>
    </w:p>
    <w:p w:rsidR="00642245" w:rsidRDefault="00642245" w:rsidP="00642245">
      <w:pPr>
        <w:pStyle w:val="NoSpacing"/>
        <w:ind w:left="1440" w:firstLine="720"/>
        <w:rPr>
          <w:rFonts w:ascii="Arial" w:hAnsi="Arial" w:cs="Arial"/>
        </w:rPr>
      </w:pPr>
      <w:r>
        <w:rPr>
          <w:rFonts w:ascii="Arial" w:hAnsi="Arial" w:cs="Arial"/>
        </w:rPr>
        <w:t>Andrew Melius</w:t>
      </w:r>
      <w:r>
        <w:rPr>
          <w:rFonts w:ascii="Arial" w:hAnsi="Arial" w:cs="Arial"/>
        </w:rPr>
        <w:tab/>
      </w:r>
      <w:r>
        <w:rPr>
          <w:rFonts w:ascii="Arial" w:hAnsi="Arial" w:cs="Arial"/>
        </w:rPr>
        <w:tab/>
        <w:t>Fayetteville Volunteer Fire Department</w:t>
      </w:r>
    </w:p>
    <w:p w:rsidR="00642245" w:rsidRDefault="00E873C5" w:rsidP="00E873C5">
      <w:pPr>
        <w:pStyle w:val="NoSpacing"/>
        <w:ind w:left="1440" w:firstLine="720"/>
        <w:rPr>
          <w:rFonts w:ascii="Arial" w:hAnsi="Arial" w:cs="Arial"/>
        </w:rPr>
      </w:pPr>
      <w:r>
        <w:rPr>
          <w:rFonts w:ascii="Arial" w:hAnsi="Arial" w:cs="Arial"/>
        </w:rPr>
        <w:t>R</w:t>
      </w:r>
      <w:r w:rsidR="00642245">
        <w:rPr>
          <w:rFonts w:ascii="Arial" w:hAnsi="Arial" w:cs="Arial"/>
        </w:rPr>
        <w:t>ichard Pearson</w:t>
      </w:r>
      <w:r w:rsidR="00642245">
        <w:rPr>
          <w:rFonts w:ascii="Arial" w:hAnsi="Arial" w:cs="Arial"/>
        </w:rPr>
        <w:tab/>
      </w:r>
      <w:r w:rsidR="00642245">
        <w:rPr>
          <w:rFonts w:ascii="Arial" w:hAnsi="Arial" w:cs="Arial"/>
        </w:rPr>
        <w:tab/>
        <w:t>PA College of Health Sciences</w:t>
      </w:r>
    </w:p>
    <w:p w:rsidR="0071216D" w:rsidRDefault="00803453" w:rsidP="00642245">
      <w:pPr>
        <w:pStyle w:val="NoSpacing"/>
        <w:ind w:left="1440" w:firstLine="720"/>
        <w:rPr>
          <w:rFonts w:ascii="Arial" w:hAnsi="Arial" w:cs="Arial"/>
        </w:rPr>
      </w:pPr>
      <w:r w:rsidRPr="009D72BD">
        <w:rPr>
          <w:rFonts w:ascii="Arial" w:hAnsi="Arial" w:cs="Arial"/>
        </w:rPr>
        <w:t>Steve Poffenberger</w:t>
      </w:r>
      <w:r w:rsidRPr="009D72BD">
        <w:rPr>
          <w:rFonts w:ascii="Arial" w:hAnsi="Arial" w:cs="Arial"/>
        </w:rPr>
        <w:tab/>
      </w:r>
      <w:r w:rsidRPr="009D72BD">
        <w:rPr>
          <w:rFonts w:ascii="Arial" w:hAnsi="Arial" w:cs="Arial"/>
        </w:rPr>
        <w:tab/>
      </w:r>
      <w:r w:rsidR="00642245">
        <w:rPr>
          <w:rFonts w:ascii="Arial" w:hAnsi="Arial" w:cs="Arial"/>
        </w:rPr>
        <w:t xml:space="preserve">HACC Paramedic / </w:t>
      </w:r>
      <w:r w:rsidR="0071216D" w:rsidRPr="009D72BD">
        <w:rPr>
          <w:rFonts w:ascii="Arial" w:hAnsi="Arial" w:cs="Arial"/>
        </w:rPr>
        <w:t xml:space="preserve">Holy Spirit </w:t>
      </w:r>
      <w:r w:rsidRPr="009D72BD">
        <w:rPr>
          <w:rFonts w:ascii="Arial" w:hAnsi="Arial" w:cs="Arial"/>
        </w:rPr>
        <w:t>EMS</w:t>
      </w:r>
    </w:p>
    <w:p w:rsidR="00B6299E" w:rsidRPr="009D72BD" w:rsidRDefault="00B6299E" w:rsidP="00642245">
      <w:pPr>
        <w:pStyle w:val="NoSpacing"/>
        <w:ind w:left="1440" w:firstLine="720"/>
        <w:rPr>
          <w:rFonts w:ascii="Arial" w:hAnsi="Arial" w:cs="Arial"/>
        </w:rPr>
      </w:pPr>
      <w:r>
        <w:rPr>
          <w:rFonts w:ascii="Arial" w:hAnsi="Arial" w:cs="Arial"/>
        </w:rPr>
        <w:t>Michael Tonkay</w:t>
      </w:r>
      <w:r>
        <w:rPr>
          <w:rFonts w:ascii="Arial" w:hAnsi="Arial" w:cs="Arial"/>
        </w:rPr>
        <w:tab/>
      </w:r>
      <w:r>
        <w:rPr>
          <w:rFonts w:ascii="Arial" w:hAnsi="Arial" w:cs="Arial"/>
        </w:rPr>
        <w:tab/>
        <w:t>Harrisburg Area Community College</w:t>
      </w:r>
    </w:p>
    <w:p w:rsidR="00C61698" w:rsidRDefault="00C61698" w:rsidP="00803453">
      <w:pPr>
        <w:pStyle w:val="NoSpacing"/>
        <w:rPr>
          <w:rFonts w:ascii="Arial" w:hAnsi="Arial" w:cs="Arial"/>
        </w:rPr>
      </w:pPr>
    </w:p>
    <w:p w:rsidR="00803453" w:rsidRPr="009D72BD" w:rsidRDefault="00803453" w:rsidP="00803453">
      <w:pPr>
        <w:pStyle w:val="NoSpacing"/>
        <w:rPr>
          <w:rFonts w:ascii="Arial" w:hAnsi="Arial" w:cs="Arial"/>
        </w:rPr>
      </w:pPr>
      <w:r w:rsidRPr="009D72BD">
        <w:rPr>
          <w:rFonts w:ascii="Arial" w:hAnsi="Arial" w:cs="Arial"/>
        </w:rPr>
        <w:tab/>
      </w:r>
      <w:r w:rsidRPr="009D72BD">
        <w:rPr>
          <w:rFonts w:ascii="Arial" w:hAnsi="Arial" w:cs="Arial"/>
        </w:rPr>
        <w:tab/>
      </w:r>
      <w:r w:rsidRPr="009D72BD">
        <w:rPr>
          <w:rFonts w:ascii="Arial" w:hAnsi="Arial" w:cs="Arial"/>
        </w:rPr>
        <w:tab/>
      </w:r>
    </w:p>
    <w:p w:rsidR="005B1542" w:rsidRPr="009D72BD" w:rsidRDefault="005B1542" w:rsidP="00BC320B">
      <w:pPr>
        <w:pStyle w:val="NoSpacing"/>
        <w:rPr>
          <w:rFonts w:ascii="Arial" w:hAnsi="Arial" w:cs="Arial"/>
        </w:rPr>
      </w:pPr>
      <w:r w:rsidRPr="009D72BD">
        <w:rPr>
          <w:rFonts w:ascii="Arial" w:hAnsi="Arial" w:cs="Arial"/>
          <w:b/>
        </w:rPr>
        <w:t>Staff:</w:t>
      </w:r>
      <w:r w:rsidRPr="009D72BD">
        <w:rPr>
          <w:rFonts w:ascii="Arial" w:hAnsi="Arial" w:cs="Arial"/>
          <w:b/>
        </w:rPr>
        <w:tab/>
      </w:r>
      <w:r w:rsidRPr="009D72BD">
        <w:rPr>
          <w:rFonts w:ascii="Arial" w:hAnsi="Arial" w:cs="Arial"/>
          <w:b/>
        </w:rPr>
        <w:tab/>
        <w:t xml:space="preserve">      </w:t>
      </w:r>
      <w:r w:rsidR="00AC43BE" w:rsidRPr="009D72BD">
        <w:rPr>
          <w:rFonts w:ascii="Arial" w:hAnsi="Arial" w:cs="Arial"/>
          <w:b/>
        </w:rPr>
        <w:tab/>
      </w:r>
      <w:r w:rsidR="00803453" w:rsidRPr="009D72BD">
        <w:rPr>
          <w:rFonts w:ascii="Arial" w:hAnsi="Arial" w:cs="Arial"/>
        </w:rPr>
        <w:t xml:space="preserve">Megan A. </w:t>
      </w:r>
      <w:r w:rsidR="00686B85">
        <w:rPr>
          <w:rFonts w:ascii="Arial" w:hAnsi="Arial" w:cs="Arial"/>
        </w:rPr>
        <w:t>Ruby</w:t>
      </w:r>
      <w:r w:rsidR="00803453" w:rsidRPr="009D72BD">
        <w:rPr>
          <w:rFonts w:ascii="Arial" w:hAnsi="Arial" w:cs="Arial"/>
          <w:b/>
        </w:rPr>
        <w:t xml:space="preserve"> </w:t>
      </w:r>
      <w:r w:rsidR="00AC43BE" w:rsidRPr="009D72BD">
        <w:rPr>
          <w:rFonts w:ascii="Arial" w:hAnsi="Arial" w:cs="Arial"/>
        </w:rPr>
        <w:tab/>
      </w:r>
      <w:r w:rsidR="00AC43BE" w:rsidRPr="009D72BD">
        <w:rPr>
          <w:rFonts w:ascii="Arial" w:hAnsi="Arial" w:cs="Arial"/>
        </w:rPr>
        <w:tab/>
      </w:r>
      <w:r w:rsidRPr="009D72BD">
        <w:rPr>
          <w:rFonts w:ascii="Arial" w:hAnsi="Arial" w:cs="Arial"/>
        </w:rPr>
        <w:t>Director of System Opera</w:t>
      </w:r>
      <w:r w:rsidR="00AA1046" w:rsidRPr="009D72BD">
        <w:rPr>
          <w:rFonts w:ascii="Arial" w:hAnsi="Arial" w:cs="Arial"/>
        </w:rPr>
        <w:t>tions</w:t>
      </w:r>
    </w:p>
    <w:p w:rsidR="0071216D" w:rsidRDefault="0071216D" w:rsidP="00BC320B">
      <w:pPr>
        <w:pStyle w:val="NoSpacing"/>
        <w:rPr>
          <w:rFonts w:ascii="Arial" w:hAnsi="Arial" w:cs="Arial"/>
        </w:rPr>
      </w:pPr>
      <w:r w:rsidRPr="009D72BD">
        <w:rPr>
          <w:rFonts w:ascii="Arial" w:hAnsi="Arial" w:cs="Arial"/>
        </w:rPr>
        <w:tab/>
      </w:r>
      <w:r w:rsidRPr="009D72BD">
        <w:rPr>
          <w:rFonts w:ascii="Arial" w:hAnsi="Arial" w:cs="Arial"/>
        </w:rPr>
        <w:tab/>
      </w:r>
      <w:r w:rsidRPr="009D72BD">
        <w:rPr>
          <w:rFonts w:ascii="Arial" w:hAnsi="Arial" w:cs="Arial"/>
        </w:rPr>
        <w:tab/>
        <w:t>Ann Marie Christie</w:t>
      </w:r>
      <w:r w:rsidRPr="009D72BD">
        <w:rPr>
          <w:rFonts w:ascii="Arial" w:hAnsi="Arial" w:cs="Arial"/>
        </w:rPr>
        <w:tab/>
      </w:r>
      <w:r w:rsidRPr="009D72BD">
        <w:rPr>
          <w:rFonts w:ascii="Arial" w:hAnsi="Arial" w:cs="Arial"/>
        </w:rPr>
        <w:tab/>
        <w:t>Program Coordinator</w:t>
      </w:r>
    </w:p>
    <w:p w:rsidR="00E873C5" w:rsidRPr="009D72BD" w:rsidRDefault="00E873C5" w:rsidP="00BC320B">
      <w:pPr>
        <w:pStyle w:val="NoSpacing"/>
        <w:rPr>
          <w:rFonts w:ascii="Arial" w:hAnsi="Arial" w:cs="Arial"/>
        </w:rPr>
      </w:pPr>
      <w:r>
        <w:rPr>
          <w:rFonts w:ascii="Arial" w:hAnsi="Arial" w:cs="Arial"/>
        </w:rPr>
        <w:tab/>
      </w:r>
      <w:r>
        <w:rPr>
          <w:rFonts w:ascii="Arial" w:hAnsi="Arial" w:cs="Arial"/>
        </w:rPr>
        <w:tab/>
      </w:r>
      <w:r>
        <w:rPr>
          <w:rFonts w:ascii="Arial" w:hAnsi="Arial" w:cs="Arial"/>
        </w:rPr>
        <w:tab/>
        <w:t xml:space="preserve">Carol </w:t>
      </w:r>
      <w:r w:rsidR="003762D4">
        <w:rPr>
          <w:rFonts w:ascii="Arial" w:hAnsi="Arial" w:cs="Arial"/>
        </w:rPr>
        <w:t xml:space="preserve">A. </w:t>
      </w:r>
      <w:r>
        <w:rPr>
          <w:rFonts w:ascii="Arial" w:hAnsi="Arial" w:cs="Arial"/>
        </w:rPr>
        <w:t>Kauffman</w:t>
      </w:r>
      <w:r>
        <w:rPr>
          <w:rFonts w:ascii="Arial" w:hAnsi="Arial" w:cs="Arial"/>
        </w:rPr>
        <w:tab/>
      </w:r>
      <w:r>
        <w:rPr>
          <w:rFonts w:ascii="Arial" w:hAnsi="Arial" w:cs="Arial"/>
        </w:rPr>
        <w:tab/>
      </w:r>
      <w:r w:rsidRPr="009D72BD">
        <w:rPr>
          <w:rFonts w:ascii="Arial" w:hAnsi="Arial" w:cs="Arial"/>
        </w:rPr>
        <w:t>Program Coordinator</w:t>
      </w:r>
    </w:p>
    <w:p w:rsidR="0071216D" w:rsidRDefault="0071216D" w:rsidP="00BC320B">
      <w:pPr>
        <w:pStyle w:val="NoSpacing"/>
        <w:rPr>
          <w:rFonts w:ascii="Arial" w:hAnsi="Arial" w:cs="Arial"/>
        </w:rPr>
      </w:pPr>
      <w:r w:rsidRPr="009D72BD">
        <w:rPr>
          <w:rFonts w:ascii="Arial" w:hAnsi="Arial" w:cs="Arial"/>
        </w:rPr>
        <w:tab/>
      </w:r>
    </w:p>
    <w:p w:rsidR="00C61698" w:rsidRPr="009D72BD" w:rsidRDefault="00C61698" w:rsidP="00BC320B">
      <w:pPr>
        <w:pStyle w:val="NoSpacing"/>
        <w:rPr>
          <w:rFonts w:ascii="Arial" w:hAnsi="Arial" w:cs="Arial"/>
        </w:rPr>
      </w:pPr>
      <w:r>
        <w:rPr>
          <w:rFonts w:ascii="Arial" w:hAnsi="Arial" w:cs="Arial"/>
        </w:rPr>
        <w:tab/>
      </w:r>
      <w:r>
        <w:rPr>
          <w:rFonts w:ascii="Arial" w:hAnsi="Arial" w:cs="Arial"/>
        </w:rPr>
        <w:tab/>
      </w:r>
      <w:r>
        <w:rPr>
          <w:rFonts w:ascii="Arial" w:hAnsi="Arial" w:cs="Arial"/>
        </w:rPr>
        <w:tab/>
      </w:r>
    </w:p>
    <w:p w:rsidR="005B1542" w:rsidRPr="009D72BD" w:rsidRDefault="00EF029F" w:rsidP="00CD6030">
      <w:pPr>
        <w:pStyle w:val="NoSpacing"/>
        <w:rPr>
          <w:rFonts w:ascii="Arial" w:hAnsi="Arial" w:cs="Arial"/>
        </w:rPr>
      </w:pPr>
      <w:r w:rsidRPr="009D72BD">
        <w:rPr>
          <w:rFonts w:ascii="Arial" w:hAnsi="Arial" w:cs="Arial"/>
        </w:rPr>
        <w:tab/>
      </w:r>
      <w:r w:rsidRPr="009D72BD">
        <w:rPr>
          <w:rFonts w:ascii="Arial" w:hAnsi="Arial" w:cs="Arial"/>
        </w:rPr>
        <w:tab/>
      </w:r>
      <w:r w:rsidRPr="009D72BD">
        <w:rPr>
          <w:rFonts w:ascii="Arial" w:hAnsi="Arial" w:cs="Arial"/>
        </w:rPr>
        <w:tab/>
      </w:r>
    </w:p>
    <w:p w:rsidR="003A7C19" w:rsidRPr="009D72BD" w:rsidRDefault="003A7C19" w:rsidP="003A7C19">
      <w:pPr>
        <w:pStyle w:val="NoSpacing"/>
        <w:rPr>
          <w:rFonts w:ascii="Arial" w:hAnsi="Arial" w:cs="Arial"/>
        </w:rPr>
      </w:pPr>
    </w:p>
    <w:p w:rsidR="003A7C19" w:rsidRPr="009D72BD" w:rsidRDefault="003A7C19" w:rsidP="003A7C19">
      <w:pPr>
        <w:pStyle w:val="NoSpacing"/>
        <w:rPr>
          <w:rFonts w:ascii="Arial" w:hAnsi="Arial" w:cs="Arial"/>
        </w:rPr>
      </w:pPr>
    </w:p>
    <w:p w:rsidR="003A7C19" w:rsidRPr="009D72BD" w:rsidRDefault="003A7C19" w:rsidP="003A7C19">
      <w:pPr>
        <w:pStyle w:val="NoSpacing"/>
        <w:rPr>
          <w:rFonts w:ascii="Arial" w:hAnsi="Arial" w:cs="Arial"/>
        </w:rPr>
      </w:pP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p>
    <w:p w:rsidR="00CD6030" w:rsidRPr="009D72BD" w:rsidRDefault="003A7C19" w:rsidP="003A7C19">
      <w:pPr>
        <w:pStyle w:val="NoSpacing"/>
        <w:rPr>
          <w:rFonts w:ascii="Arial" w:hAnsi="Arial" w:cs="Arial"/>
        </w:rPr>
      </w:pP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r w:rsidRPr="009D72BD">
        <w:rPr>
          <w:rFonts w:ascii="Arial" w:hAnsi="Arial" w:cs="Arial"/>
        </w:rPr>
        <w:tab/>
      </w:r>
    </w:p>
    <w:p w:rsidR="00CD6030" w:rsidRPr="009D72BD" w:rsidRDefault="00CD6030">
      <w:pPr>
        <w:rPr>
          <w:rFonts w:ascii="Arial" w:hAnsi="Arial" w:cs="Arial"/>
        </w:rPr>
      </w:pPr>
      <w:r w:rsidRPr="009D72BD">
        <w:rPr>
          <w:rFonts w:ascii="Arial" w:hAnsi="Arial" w:cs="Arial"/>
        </w:rPr>
        <w:br w:type="page"/>
      </w:r>
    </w:p>
    <w:p w:rsidR="00CA3B66" w:rsidRPr="00270B8F" w:rsidRDefault="00CD6030" w:rsidP="003A7C19">
      <w:pPr>
        <w:pStyle w:val="NoSpacing"/>
        <w:rPr>
          <w:rFonts w:ascii="Arial" w:hAnsi="Arial" w:cs="Arial"/>
          <w:u w:val="single"/>
        </w:rPr>
      </w:pPr>
      <w:r w:rsidRPr="00270B8F">
        <w:rPr>
          <w:rFonts w:ascii="Arial" w:hAnsi="Arial" w:cs="Arial"/>
          <w:b/>
          <w:u w:val="single"/>
        </w:rPr>
        <w:lastRenderedPageBreak/>
        <w:t>CA</w:t>
      </w:r>
      <w:r w:rsidR="00CA3B66" w:rsidRPr="00270B8F">
        <w:rPr>
          <w:rFonts w:ascii="Arial" w:hAnsi="Arial" w:cs="Arial"/>
          <w:b/>
          <w:u w:val="single"/>
        </w:rPr>
        <w:t>LL TO ORDER</w:t>
      </w:r>
    </w:p>
    <w:p w:rsidR="00CA3B66" w:rsidRPr="009D72BD" w:rsidRDefault="00CA3B66" w:rsidP="003A7C19">
      <w:pPr>
        <w:pStyle w:val="NoSpacing"/>
        <w:rPr>
          <w:rFonts w:ascii="Arial" w:hAnsi="Arial" w:cs="Arial"/>
          <w:b/>
        </w:rPr>
      </w:pPr>
    </w:p>
    <w:p w:rsidR="003762D4" w:rsidRDefault="00642245" w:rsidP="003A7C19">
      <w:pPr>
        <w:pStyle w:val="NoSpacing"/>
        <w:rPr>
          <w:rFonts w:ascii="Arial" w:hAnsi="Arial" w:cs="Arial"/>
        </w:rPr>
      </w:pPr>
      <w:r>
        <w:rPr>
          <w:rFonts w:ascii="Arial" w:hAnsi="Arial" w:cs="Arial"/>
        </w:rPr>
        <w:t>M</w:t>
      </w:r>
      <w:r w:rsidR="00270B8F">
        <w:rPr>
          <w:rFonts w:ascii="Arial" w:hAnsi="Arial" w:cs="Arial"/>
        </w:rPr>
        <w:t xml:space="preserve">s. Ruby </w:t>
      </w:r>
      <w:r w:rsidR="0015063F" w:rsidRPr="009D72BD">
        <w:rPr>
          <w:rFonts w:ascii="Arial" w:hAnsi="Arial" w:cs="Arial"/>
        </w:rPr>
        <w:t>cal</w:t>
      </w:r>
      <w:r w:rsidR="00EF029F" w:rsidRPr="009D72BD">
        <w:rPr>
          <w:rFonts w:ascii="Arial" w:hAnsi="Arial" w:cs="Arial"/>
        </w:rPr>
        <w:t>led the meeting to order at 100</w:t>
      </w:r>
      <w:r w:rsidR="00270B8F">
        <w:rPr>
          <w:rFonts w:ascii="Arial" w:hAnsi="Arial" w:cs="Arial"/>
        </w:rPr>
        <w:t>4</w:t>
      </w:r>
      <w:r w:rsidR="0015063F" w:rsidRPr="009D72BD">
        <w:rPr>
          <w:rFonts w:ascii="Arial" w:hAnsi="Arial" w:cs="Arial"/>
        </w:rPr>
        <w:t xml:space="preserve"> h</w:t>
      </w:r>
      <w:r w:rsidR="006F603A" w:rsidRPr="009D72BD">
        <w:rPr>
          <w:rFonts w:ascii="Arial" w:hAnsi="Arial" w:cs="Arial"/>
        </w:rPr>
        <w:t>ou</w:t>
      </w:r>
      <w:r w:rsidR="0015063F" w:rsidRPr="009D72BD">
        <w:rPr>
          <w:rFonts w:ascii="Arial" w:hAnsi="Arial" w:cs="Arial"/>
        </w:rPr>
        <w:t>rs</w:t>
      </w:r>
      <w:r w:rsidR="00270B8F">
        <w:rPr>
          <w:rFonts w:ascii="Arial" w:hAnsi="Arial" w:cs="Arial"/>
        </w:rPr>
        <w:t xml:space="preserve"> in the absence of Chair Rob Bernini. </w:t>
      </w:r>
    </w:p>
    <w:p w:rsidR="00642245" w:rsidRPr="009D72BD" w:rsidRDefault="00642245" w:rsidP="003A7C19">
      <w:pPr>
        <w:pStyle w:val="NoSpacing"/>
        <w:rPr>
          <w:rFonts w:ascii="Arial" w:hAnsi="Arial" w:cs="Arial"/>
        </w:rPr>
      </w:pPr>
    </w:p>
    <w:p w:rsidR="00CA3B66" w:rsidRPr="00270B8F" w:rsidRDefault="00270B8F" w:rsidP="003A7C19">
      <w:pPr>
        <w:pStyle w:val="NoSpacing"/>
        <w:rPr>
          <w:rFonts w:ascii="Arial" w:hAnsi="Arial" w:cs="Arial"/>
          <w:b/>
          <w:u w:val="single"/>
        </w:rPr>
      </w:pPr>
      <w:r>
        <w:rPr>
          <w:rFonts w:ascii="Arial" w:hAnsi="Arial" w:cs="Arial"/>
          <w:b/>
          <w:u w:val="single"/>
        </w:rPr>
        <w:t>OLD BUSINESS</w:t>
      </w:r>
    </w:p>
    <w:p w:rsidR="00642245" w:rsidRDefault="00642245" w:rsidP="00EF029F">
      <w:pPr>
        <w:pStyle w:val="NoSpacing"/>
        <w:rPr>
          <w:rFonts w:ascii="Arial" w:hAnsi="Arial" w:cs="Arial"/>
          <w:i/>
          <w:u w:val="single"/>
        </w:rPr>
      </w:pPr>
    </w:p>
    <w:p w:rsidR="00270B8F" w:rsidRDefault="00270B8F" w:rsidP="00270B8F">
      <w:pPr>
        <w:pStyle w:val="NoSpacing"/>
        <w:rPr>
          <w:rFonts w:ascii="Arial" w:hAnsi="Arial" w:cs="Arial"/>
        </w:rPr>
      </w:pPr>
      <w:r>
        <w:rPr>
          <w:rFonts w:ascii="Arial" w:hAnsi="Arial" w:cs="Arial"/>
          <w:i/>
          <w:u w:val="single"/>
        </w:rPr>
        <w:t>Psychomotor Exam</w:t>
      </w:r>
      <w:r w:rsidR="002723B6">
        <w:rPr>
          <w:rFonts w:ascii="Arial" w:hAnsi="Arial" w:cs="Arial"/>
          <w:i/>
          <w:u w:val="single"/>
        </w:rPr>
        <w:t xml:space="preserve">: </w:t>
      </w:r>
      <w:r w:rsidR="006A00B3">
        <w:rPr>
          <w:rFonts w:ascii="Arial" w:hAnsi="Arial" w:cs="Arial"/>
          <w:i/>
          <w:u w:val="single"/>
        </w:rPr>
        <w:t>BLS</w:t>
      </w:r>
    </w:p>
    <w:p w:rsidR="006A00B3" w:rsidRDefault="00270B8F" w:rsidP="002723B6">
      <w:pPr>
        <w:pStyle w:val="NoSpacing"/>
        <w:rPr>
          <w:rFonts w:ascii="Arial" w:hAnsi="Arial" w:cs="Arial"/>
        </w:rPr>
      </w:pPr>
      <w:r>
        <w:rPr>
          <w:rFonts w:ascii="Arial" w:hAnsi="Arial" w:cs="Arial"/>
        </w:rPr>
        <w:t xml:space="preserve">Ms. Ruby </w:t>
      </w:r>
      <w:r w:rsidR="006A00B3">
        <w:rPr>
          <w:rFonts w:ascii="Arial" w:hAnsi="Arial" w:cs="Arial"/>
        </w:rPr>
        <w:t>questioned the t</w:t>
      </w:r>
      <w:r w:rsidR="002C6E2D">
        <w:rPr>
          <w:rFonts w:ascii="Arial" w:hAnsi="Arial" w:cs="Arial"/>
        </w:rPr>
        <w:t>r</w:t>
      </w:r>
      <w:r w:rsidR="006A00B3">
        <w:rPr>
          <w:rFonts w:ascii="Arial" w:hAnsi="Arial" w:cs="Arial"/>
        </w:rPr>
        <w:t xml:space="preserve">aining institutes’ perspectives on the psychomotor exam changes. </w:t>
      </w:r>
      <w:r>
        <w:rPr>
          <w:rFonts w:ascii="Arial" w:hAnsi="Arial" w:cs="Arial"/>
        </w:rPr>
        <w:t xml:space="preserve">Ms. Ruby </w:t>
      </w:r>
      <w:r w:rsidR="006A00B3">
        <w:rPr>
          <w:rFonts w:ascii="Arial" w:hAnsi="Arial" w:cs="Arial"/>
        </w:rPr>
        <w:t xml:space="preserve">discussed the EHSF’s new process to facilitate </w:t>
      </w:r>
      <w:r>
        <w:rPr>
          <w:rFonts w:ascii="Arial" w:hAnsi="Arial" w:cs="Arial"/>
        </w:rPr>
        <w:t xml:space="preserve">smaller, single class psychomotor exams. The EHSF discovered success with hosting the single class exams during the traditional meeting time of the class schedule. </w:t>
      </w:r>
      <w:r w:rsidR="006A00B3">
        <w:rPr>
          <w:rFonts w:ascii="Arial" w:hAnsi="Arial" w:cs="Arial"/>
        </w:rPr>
        <w:t>Ms. Ruby reported obtaining the post course questionnaire during the candidate orientation has been successful.</w:t>
      </w:r>
    </w:p>
    <w:p w:rsidR="006A00B3" w:rsidRDefault="006A00B3" w:rsidP="002723B6">
      <w:pPr>
        <w:pStyle w:val="NoSpacing"/>
        <w:rPr>
          <w:rFonts w:ascii="Arial" w:hAnsi="Arial" w:cs="Arial"/>
        </w:rPr>
      </w:pPr>
    </w:p>
    <w:p w:rsidR="002C6E2D" w:rsidRDefault="006A00B3" w:rsidP="002723B6">
      <w:pPr>
        <w:pStyle w:val="NoSpacing"/>
        <w:rPr>
          <w:rFonts w:ascii="Arial" w:hAnsi="Arial" w:cs="Arial"/>
        </w:rPr>
      </w:pPr>
      <w:r>
        <w:rPr>
          <w:rFonts w:ascii="Arial" w:hAnsi="Arial" w:cs="Arial"/>
        </w:rPr>
        <w:t>Mr. Tonkay asked if supplying the patient actors is the responsibility of the training institute</w:t>
      </w:r>
      <w:r w:rsidR="002723B6">
        <w:rPr>
          <w:rFonts w:ascii="Arial" w:hAnsi="Arial" w:cs="Arial"/>
        </w:rPr>
        <w:t>.</w:t>
      </w:r>
      <w:r>
        <w:rPr>
          <w:rFonts w:ascii="Arial" w:hAnsi="Arial" w:cs="Arial"/>
        </w:rPr>
        <w:t xml:space="preserve"> </w:t>
      </w:r>
    </w:p>
    <w:p w:rsidR="006A00B3" w:rsidRDefault="006A00B3" w:rsidP="002723B6">
      <w:pPr>
        <w:pStyle w:val="NoSpacing"/>
        <w:rPr>
          <w:rFonts w:ascii="Arial" w:hAnsi="Arial" w:cs="Arial"/>
        </w:rPr>
      </w:pPr>
      <w:r>
        <w:rPr>
          <w:rFonts w:ascii="Arial" w:hAnsi="Arial" w:cs="Arial"/>
        </w:rPr>
        <w:t xml:space="preserve">Ms. </w:t>
      </w:r>
      <w:r w:rsidR="002723B6">
        <w:rPr>
          <w:rFonts w:ascii="Arial" w:hAnsi="Arial" w:cs="Arial"/>
        </w:rPr>
        <w:t xml:space="preserve">Ruby reminded the training institutes </w:t>
      </w:r>
      <w:r w:rsidR="002C6E2D">
        <w:rPr>
          <w:rFonts w:ascii="Arial" w:hAnsi="Arial" w:cs="Arial"/>
        </w:rPr>
        <w:t xml:space="preserve">it is </w:t>
      </w:r>
      <w:r w:rsidR="002723B6">
        <w:rPr>
          <w:rFonts w:ascii="Arial" w:hAnsi="Arial" w:cs="Arial"/>
        </w:rPr>
        <w:t>their responsibilit</w:t>
      </w:r>
      <w:r w:rsidR="002C6E2D">
        <w:rPr>
          <w:rFonts w:ascii="Arial" w:hAnsi="Arial" w:cs="Arial"/>
        </w:rPr>
        <w:t>y</w:t>
      </w:r>
      <w:r w:rsidR="002723B6">
        <w:rPr>
          <w:rFonts w:ascii="Arial" w:hAnsi="Arial" w:cs="Arial"/>
        </w:rPr>
        <w:t xml:space="preserve"> to secure patient actors</w:t>
      </w:r>
      <w:r>
        <w:rPr>
          <w:rFonts w:ascii="Arial" w:hAnsi="Arial" w:cs="Arial"/>
        </w:rPr>
        <w:t xml:space="preserve"> based on previous discussions in the Education Committee</w:t>
      </w:r>
      <w:r w:rsidR="002723B6">
        <w:rPr>
          <w:rFonts w:ascii="Arial" w:hAnsi="Arial" w:cs="Arial"/>
        </w:rPr>
        <w:t xml:space="preserve">. The EHSF will provide continuing education to certified EMS providers assisting as patient actors. </w:t>
      </w:r>
    </w:p>
    <w:p w:rsidR="006A00B3" w:rsidRDefault="006A00B3" w:rsidP="002723B6">
      <w:pPr>
        <w:pStyle w:val="NoSpacing"/>
        <w:rPr>
          <w:rFonts w:ascii="Arial" w:hAnsi="Arial" w:cs="Arial"/>
        </w:rPr>
      </w:pPr>
    </w:p>
    <w:p w:rsidR="006A00B3" w:rsidRDefault="006A00B3" w:rsidP="002723B6">
      <w:pPr>
        <w:pStyle w:val="NoSpacing"/>
        <w:rPr>
          <w:rFonts w:ascii="Arial" w:hAnsi="Arial" w:cs="Arial"/>
        </w:rPr>
      </w:pPr>
      <w:r>
        <w:rPr>
          <w:rFonts w:ascii="Arial" w:hAnsi="Arial" w:cs="Arial"/>
        </w:rPr>
        <w:t>Ms. Ruby reported on the exam model used last week when there were insufficient patient actors. Ms. Ruby divided the class into half. While the first half tested, the second half w</w:t>
      </w:r>
      <w:r w:rsidR="002C6E2D">
        <w:rPr>
          <w:rFonts w:ascii="Arial" w:hAnsi="Arial" w:cs="Arial"/>
        </w:rPr>
        <w:t>ere</w:t>
      </w:r>
      <w:r>
        <w:rPr>
          <w:rFonts w:ascii="Arial" w:hAnsi="Arial" w:cs="Arial"/>
        </w:rPr>
        <w:t xml:space="preserve"> patient actors. The groups then switched roles. After completion of the first attempt by all candidates, retests were coordinated. This process was unusual but successful.</w:t>
      </w:r>
    </w:p>
    <w:p w:rsidR="006A00B3" w:rsidRDefault="006A00B3" w:rsidP="002723B6">
      <w:pPr>
        <w:pStyle w:val="NoSpacing"/>
        <w:rPr>
          <w:rFonts w:ascii="Arial" w:hAnsi="Arial" w:cs="Arial"/>
        </w:rPr>
      </w:pPr>
    </w:p>
    <w:p w:rsidR="00343B1D" w:rsidRDefault="00343B1D" w:rsidP="00343B1D">
      <w:pPr>
        <w:pStyle w:val="NoSpacing"/>
        <w:rPr>
          <w:rFonts w:ascii="Arial" w:hAnsi="Arial" w:cs="Arial"/>
          <w:i/>
          <w:u w:val="single"/>
        </w:rPr>
      </w:pPr>
      <w:r>
        <w:rPr>
          <w:rFonts w:ascii="Arial" w:hAnsi="Arial" w:cs="Arial"/>
          <w:i/>
          <w:u w:val="single"/>
        </w:rPr>
        <w:t>New ALS Psychomotor Exam</w:t>
      </w:r>
    </w:p>
    <w:p w:rsidR="002C6E2D" w:rsidRDefault="00343B1D" w:rsidP="00343B1D">
      <w:pPr>
        <w:pStyle w:val="NoSpacing"/>
        <w:rPr>
          <w:rFonts w:ascii="Arial" w:hAnsi="Arial" w:cs="Arial"/>
        </w:rPr>
      </w:pPr>
      <w:r>
        <w:rPr>
          <w:rFonts w:ascii="Arial" w:hAnsi="Arial" w:cs="Arial"/>
        </w:rPr>
        <w:t xml:space="preserve">Ms. Ruby announced the changes to the ALS psychomotor exam process coming effective </w:t>
      </w:r>
    </w:p>
    <w:p w:rsidR="00343B1D" w:rsidRDefault="00343B1D" w:rsidP="00343B1D">
      <w:pPr>
        <w:pStyle w:val="NoSpacing"/>
        <w:rPr>
          <w:rFonts w:ascii="Arial" w:hAnsi="Arial" w:cs="Arial"/>
        </w:rPr>
      </w:pPr>
      <w:r>
        <w:rPr>
          <w:rFonts w:ascii="Arial" w:hAnsi="Arial" w:cs="Arial"/>
        </w:rPr>
        <w:t xml:space="preserve">01 January 2017. Ms. Ruby provided the ALS candidates will be required to maintain a portfolio.  Discussion </w:t>
      </w:r>
      <w:r w:rsidR="002C6E2D">
        <w:rPr>
          <w:rFonts w:ascii="Arial" w:hAnsi="Arial" w:cs="Arial"/>
        </w:rPr>
        <w:t>ensued</w:t>
      </w:r>
      <w:r>
        <w:rPr>
          <w:rFonts w:ascii="Arial" w:hAnsi="Arial" w:cs="Arial"/>
        </w:rPr>
        <w:t xml:space="preserve"> regarding the portfolio requirements.</w:t>
      </w:r>
    </w:p>
    <w:p w:rsidR="00343B1D" w:rsidRDefault="00343B1D" w:rsidP="00343B1D">
      <w:pPr>
        <w:pStyle w:val="NoSpacing"/>
        <w:rPr>
          <w:rFonts w:ascii="Arial" w:hAnsi="Arial" w:cs="Arial"/>
        </w:rPr>
      </w:pPr>
    </w:p>
    <w:p w:rsidR="00343B1D" w:rsidRDefault="00343B1D" w:rsidP="00343B1D">
      <w:pPr>
        <w:pStyle w:val="NoSpacing"/>
        <w:rPr>
          <w:rFonts w:ascii="Arial" w:hAnsi="Arial" w:cs="Arial"/>
        </w:rPr>
      </w:pPr>
      <w:r>
        <w:rPr>
          <w:rFonts w:ascii="Arial" w:hAnsi="Arial" w:cs="Arial"/>
        </w:rPr>
        <w:t>Ms. Ruby announced Donald Kilheffer and Raphael Caloia will be the ALS National Registry Representatives for the EHSF office in the future. Ms. Ruby is waiting for a Registry Representative course to be available after the transition courses are completed relating to the updates for the new ALS psychomotor exam.</w:t>
      </w:r>
    </w:p>
    <w:p w:rsidR="00343B1D" w:rsidRDefault="00343B1D" w:rsidP="00343B1D">
      <w:pPr>
        <w:pStyle w:val="NoSpacing"/>
        <w:rPr>
          <w:rFonts w:ascii="Arial" w:hAnsi="Arial" w:cs="Arial"/>
        </w:rPr>
      </w:pPr>
    </w:p>
    <w:p w:rsidR="00343B1D" w:rsidRDefault="00343B1D" w:rsidP="00343B1D">
      <w:pPr>
        <w:pStyle w:val="NoSpacing"/>
        <w:rPr>
          <w:rFonts w:ascii="Arial" w:hAnsi="Arial" w:cs="Arial"/>
        </w:rPr>
      </w:pPr>
      <w:r>
        <w:rPr>
          <w:rFonts w:ascii="Arial" w:hAnsi="Arial" w:cs="Arial"/>
        </w:rPr>
        <w:t xml:space="preserve">Mr. Ruby provided the </w:t>
      </w:r>
      <w:r w:rsidR="002C6E2D">
        <w:rPr>
          <w:rFonts w:ascii="Arial" w:hAnsi="Arial" w:cs="Arial"/>
        </w:rPr>
        <w:t xml:space="preserve">Pennsylvania </w:t>
      </w:r>
      <w:r>
        <w:rPr>
          <w:rFonts w:ascii="Arial" w:hAnsi="Arial" w:cs="Arial"/>
        </w:rPr>
        <w:t>Department of Health, Bureau of EMS is evaluating the logistics needed for the new exam format and will be working with the ALS training institutes to prepare for the transition.</w:t>
      </w:r>
    </w:p>
    <w:p w:rsidR="00343B1D" w:rsidRDefault="00343B1D" w:rsidP="002723B6">
      <w:pPr>
        <w:pStyle w:val="NoSpacing"/>
        <w:rPr>
          <w:rFonts w:ascii="Arial" w:hAnsi="Arial" w:cs="Arial"/>
        </w:rPr>
      </w:pPr>
    </w:p>
    <w:p w:rsidR="00073389" w:rsidRPr="00073389" w:rsidRDefault="00073389" w:rsidP="002723B6">
      <w:pPr>
        <w:pStyle w:val="NoSpacing"/>
        <w:rPr>
          <w:rFonts w:ascii="Arial" w:hAnsi="Arial" w:cs="Arial"/>
          <w:i/>
          <w:u w:val="single"/>
        </w:rPr>
      </w:pPr>
      <w:r>
        <w:rPr>
          <w:rFonts w:ascii="Arial" w:hAnsi="Arial" w:cs="Arial"/>
          <w:i/>
          <w:u w:val="single"/>
        </w:rPr>
        <w:t>End of Class Presentations</w:t>
      </w:r>
    </w:p>
    <w:p w:rsidR="00270B8F" w:rsidRDefault="00073389" w:rsidP="002723B6">
      <w:pPr>
        <w:pStyle w:val="NoSpacing"/>
        <w:rPr>
          <w:rFonts w:ascii="Arial" w:hAnsi="Arial" w:cs="Arial"/>
        </w:rPr>
      </w:pPr>
      <w:r>
        <w:rPr>
          <w:rFonts w:ascii="Arial" w:hAnsi="Arial" w:cs="Arial"/>
        </w:rPr>
        <w:t xml:space="preserve">Ms. Ruby reported the EHSF </w:t>
      </w:r>
      <w:r w:rsidR="002C6E2D">
        <w:rPr>
          <w:rFonts w:ascii="Arial" w:hAnsi="Arial" w:cs="Arial"/>
        </w:rPr>
        <w:t xml:space="preserve">has </w:t>
      </w:r>
      <w:r w:rsidR="00343B1D">
        <w:rPr>
          <w:rFonts w:ascii="Arial" w:hAnsi="Arial" w:cs="Arial"/>
        </w:rPr>
        <w:t>continued to postpone</w:t>
      </w:r>
      <w:r>
        <w:rPr>
          <w:rFonts w:ascii="Arial" w:hAnsi="Arial" w:cs="Arial"/>
        </w:rPr>
        <w:t xml:space="preserve"> end of class presentations because of short staffing. The EHSF will reevaluate their ability to conduct the end of class presentation</w:t>
      </w:r>
      <w:r w:rsidR="00343B1D">
        <w:rPr>
          <w:rFonts w:ascii="Arial" w:hAnsi="Arial" w:cs="Arial"/>
        </w:rPr>
        <w:t>s using the new EHSF website.</w:t>
      </w:r>
    </w:p>
    <w:p w:rsidR="00343B1D" w:rsidRDefault="00343B1D" w:rsidP="002723B6">
      <w:pPr>
        <w:pStyle w:val="NoSpacing"/>
        <w:rPr>
          <w:rFonts w:ascii="Arial" w:hAnsi="Arial" w:cs="Arial"/>
        </w:rPr>
      </w:pPr>
    </w:p>
    <w:p w:rsidR="00CB3B98" w:rsidRDefault="00CB3B98" w:rsidP="00CB3B98">
      <w:pPr>
        <w:pStyle w:val="NoSpacing"/>
        <w:rPr>
          <w:rFonts w:ascii="Arial" w:hAnsi="Arial" w:cs="Arial"/>
          <w:i/>
          <w:u w:val="single"/>
        </w:rPr>
      </w:pPr>
      <w:r>
        <w:rPr>
          <w:rFonts w:ascii="Arial" w:hAnsi="Arial" w:cs="Arial"/>
          <w:i/>
          <w:u w:val="single"/>
        </w:rPr>
        <w:t>Learning Management System: Train</w:t>
      </w:r>
    </w:p>
    <w:p w:rsidR="002C6E2D" w:rsidRDefault="00CB3B98" w:rsidP="00CB3B98">
      <w:pPr>
        <w:pStyle w:val="NoSpacing"/>
        <w:rPr>
          <w:rFonts w:ascii="Arial" w:hAnsi="Arial" w:cs="Arial"/>
        </w:rPr>
      </w:pPr>
      <w:r w:rsidRPr="00CB3B98">
        <w:rPr>
          <w:rFonts w:ascii="Arial" w:hAnsi="Arial" w:cs="Arial"/>
        </w:rPr>
        <w:t xml:space="preserve">Ms. Ruby announced the new Learning Management System (LMS) through Train </w:t>
      </w:r>
      <w:r w:rsidR="000C61EA">
        <w:rPr>
          <w:rFonts w:ascii="Arial" w:hAnsi="Arial" w:cs="Arial"/>
        </w:rPr>
        <w:t xml:space="preserve">went </w:t>
      </w:r>
      <w:r w:rsidRPr="00CB3B98">
        <w:rPr>
          <w:rFonts w:ascii="Arial" w:hAnsi="Arial" w:cs="Arial"/>
        </w:rPr>
        <w:t xml:space="preserve">live </w:t>
      </w:r>
      <w:r w:rsidR="000C61EA">
        <w:rPr>
          <w:rFonts w:ascii="Arial" w:hAnsi="Arial" w:cs="Arial"/>
        </w:rPr>
        <w:t xml:space="preserve">on </w:t>
      </w:r>
      <w:r w:rsidRPr="00CB3B98">
        <w:rPr>
          <w:rFonts w:ascii="Arial" w:hAnsi="Arial" w:cs="Arial"/>
        </w:rPr>
        <w:t xml:space="preserve">01 October 2016. Ms. Ruby </w:t>
      </w:r>
      <w:r w:rsidR="000C61EA">
        <w:rPr>
          <w:rFonts w:ascii="Arial" w:hAnsi="Arial" w:cs="Arial"/>
        </w:rPr>
        <w:t xml:space="preserve">reported some of the issues with user profiles and access. </w:t>
      </w:r>
    </w:p>
    <w:p w:rsidR="000C61EA" w:rsidRDefault="000C61EA" w:rsidP="00CB3B98">
      <w:pPr>
        <w:pStyle w:val="NoSpacing"/>
        <w:rPr>
          <w:rFonts w:ascii="Arial" w:hAnsi="Arial" w:cs="Arial"/>
        </w:rPr>
      </w:pPr>
      <w:r>
        <w:rPr>
          <w:rFonts w:ascii="Arial" w:hAnsi="Arial" w:cs="Arial"/>
        </w:rPr>
        <w:t>Ms. Ruby provided courses should not be completed on mobile devices, iPADS, or MAC books at this time. While the system allows for completion of courses on these devices, the system will not provide proof of completion with a certificate to provide credit toward certification.</w:t>
      </w:r>
    </w:p>
    <w:p w:rsidR="000C61EA" w:rsidRDefault="000C61EA" w:rsidP="00CB3B98">
      <w:pPr>
        <w:pStyle w:val="NoSpacing"/>
        <w:rPr>
          <w:rFonts w:ascii="Arial" w:hAnsi="Arial" w:cs="Arial"/>
        </w:rPr>
      </w:pPr>
    </w:p>
    <w:p w:rsidR="000C61EA" w:rsidRDefault="000C61EA" w:rsidP="00CB3B98">
      <w:pPr>
        <w:pStyle w:val="NoSpacing"/>
        <w:rPr>
          <w:rFonts w:ascii="Arial" w:hAnsi="Arial" w:cs="Arial"/>
        </w:rPr>
      </w:pPr>
      <w:r>
        <w:rPr>
          <w:rFonts w:ascii="Arial" w:hAnsi="Arial" w:cs="Arial"/>
        </w:rPr>
        <w:lastRenderedPageBreak/>
        <w:t xml:space="preserve">Ms. Kauffman reminded the committee only courses named “pa-ems” will automatically update into providers’ profiles in the EMS Registry. </w:t>
      </w:r>
      <w:r w:rsidR="002C6E2D">
        <w:rPr>
          <w:rFonts w:ascii="Arial" w:hAnsi="Arial" w:cs="Arial"/>
        </w:rPr>
        <w:t>O</w:t>
      </w:r>
      <w:r>
        <w:rPr>
          <w:rFonts w:ascii="Arial" w:hAnsi="Arial" w:cs="Arial"/>
        </w:rPr>
        <w:t>ther continuing education will require the provider to send a certificate to the EHSF office for credit.</w:t>
      </w:r>
    </w:p>
    <w:p w:rsidR="000C61EA" w:rsidRDefault="000C61EA" w:rsidP="00CB3B98">
      <w:pPr>
        <w:pStyle w:val="NoSpacing"/>
        <w:rPr>
          <w:rFonts w:ascii="Arial" w:hAnsi="Arial" w:cs="Arial"/>
        </w:rPr>
      </w:pPr>
    </w:p>
    <w:p w:rsidR="000C61EA" w:rsidRDefault="000C61EA" w:rsidP="000C61EA">
      <w:pPr>
        <w:pStyle w:val="NoSpacing"/>
        <w:rPr>
          <w:rFonts w:ascii="Arial" w:hAnsi="Arial" w:cs="Arial"/>
          <w:i/>
          <w:u w:val="single"/>
        </w:rPr>
      </w:pPr>
      <w:r>
        <w:rPr>
          <w:rFonts w:ascii="Arial" w:hAnsi="Arial" w:cs="Arial"/>
          <w:i/>
          <w:u w:val="single"/>
        </w:rPr>
        <w:t>Field Preceptors</w:t>
      </w:r>
    </w:p>
    <w:p w:rsidR="000C61EA" w:rsidRDefault="000C61EA" w:rsidP="000C61EA">
      <w:pPr>
        <w:pStyle w:val="NoSpacing"/>
        <w:rPr>
          <w:rFonts w:ascii="Arial" w:hAnsi="Arial" w:cs="Arial"/>
        </w:rPr>
      </w:pPr>
      <w:r>
        <w:rPr>
          <w:rFonts w:ascii="Arial" w:hAnsi="Arial" w:cs="Arial"/>
        </w:rPr>
        <w:t xml:space="preserve">Ms. Ruby reported Mr. Poffenberger suggested the creation of regional field preceptor recognition </w:t>
      </w:r>
      <w:r w:rsidR="002C6E2D">
        <w:rPr>
          <w:rFonts w:ascii="Arial" w:hAnsi="Arial" w:cs="Arial"/>
        </w:rPr>
        <w:t xml:space="preserve">as discussed </w:t>
      </w:r>
      <w:r>
        <w:rPr>
          <w:rFonts w:ascii="Arial" w:hAnsi="Arial" w:cs="Arial"/>
        </w:rPr>
        <w:t xml:space="preserve">in previous meetings. Ms. Kauffman has been working with Ms. Etzweiler to develop this program. Ms. Kauffman reported her current progress and will coordinate a working group meeting in the near future.  </w:t>
      </w:r>
    </w:p>
    <w:p w:rsidR="000C61EA" w:rsidRDefault="000C61EA" w:rsidP="00DE04E2">
      <w:pPr>
        <w:pStyle w:val="NoSpacing"/>
        <w:rPr>
          <w:rFonts w:ascii="Arial" w:hAnsi="Arial" w:cs="Arial"/>
        </w:rPr>
      </w:pPr>
    </w:p>
    <w:p w:rsidR="000C61EA" w:rsidRDefault="000C61EA" w:rsidP="000C61EA">
      <w:pPr>
        <w:pStyle w:val="NoSpacing"/>
        <w:rPr>
          <w:rFonts w:ascii="Arial" w:hAnsi="Arial" w:cs="Arial"/>
          <w:b/>
          <w:u w:val="single"/>
        </w:rPr>
      </w:pPr>
      <w:r w:rsidRPr="00270B8F">
        <w:rPr>
          <w:rFonts w:ascii="Arial" w:hAnsi="Arial" w:cs="Arial"/>
          <w:b/>
          <w:u w:val="single"/>
        </w:rPr>
        <w:t>NEW BUSINESS</w:t>
      </w:r>
    </w:p>
    <w:p w:rsidR="000C61EA" w:rsidRDefault="000C61EA" w:rsidP="00DE04E2">
      <w:pPr>
        <w:pStyle w:val="NoSpacing"/>
        <w:rPr>
          <w:rFonts w:ascii="Arial" w:hAnsi="Arial" w:cs="Arial"/>
        </w:rPr>
      </w:pPr>
    </w:p>
    <w:p w:rsidR="000C61EA" w:rsidRDefault="000C61EA" w:rsidP="000C61EA">
      <w:pPr>
        <w:pStyle w:val="NoSpacing"/>
        <w:rPr>
          <w:rFonts w:ascii="Arial" w:hAnsi="Arial" w:cs="Arial"/>
          <w:i/>
          <w:u w:val="single"/>
        </w:rPr>
      </w:pPr>
      <w:r>
        <w:rPr>
          <w:rFonts w:ascii="Arial" w:hAnsi="Arial" w:cs="Arial"/>
          <w:i/>
          <w:u w:val="single"/>
        </w:rPr>
        <w:t>EMS Protocols 2017</w:t>
      </w:r>
    </w:p>
    <w:p w:rsidR="000C61EA" w:rsidRDefault="000C61EA" w:rsidP="000C61EA">
      <w:pPr>
        <w:pStyle w:val="NoSpacing"/>
        <w:rPr>
          <w:rFonts w:ascii="Arial" w:hAnsi="Arial" w:cs="Arial"/>
        </w:rPr>
      </w:pPr>
      <w:r>
        <w:rPr>
          <w:rFonts w:ascii="Arial" w:hAnsi="Arial" w:cs="Arial"/>
        </w:rPr>
        <w:t>Ms. Ruby announced the State MAC is working through the final revisions to the 2017 protocols. Once the documents are available to share, the EHSF will disseminate to the agencies.</w:t>
      </w:r>
    </w:p>
    <w:p w:rsidR="000C61EA" w:rsidRDefault="000C61EA" w:rsidP="000C61EA">
      <w:pPr>
        <w:pStyle w:val="NoSpacing"/>
        <w:rPr>
          <w:rFonts w:ascii="Arial" w:hAnsi="Arial" w:cs="Arial"/>
        </w:rPr>
      </w:pPr>
    </w:p>
    <w:p w:rsidR="000C61EA" w:rsidRDefault="000C61EA" w:rsidP="000C61EA">
      <w:pPr>
        <w:spacing w:after="0" w:line="240" w:lineRule="auto"/>
        <w:rPr>
          <w:rFonts w:ascii="Arial" w:hAnsi="Arial" w:cs="Arial"/>
          <w:i/>
          <w:u w:val="single"/>
        </w:rPr>
      </w:pPr>
      <w:r w:rsidRPr="00EC294F">
        <w:rPr>
          <w:rFonts w:ascii="Arial" w:hAnsi="Arial" w:cs="Arial"/>
          <w:i/>
          <w:u w:val="single"/>
        </w:rPr>
        <w:t>BLS Blood Glucose Testing</w:t>
      </w:r>
    </w:p>
    <w:p w:rsidR="000C61EA" w:rsidRDefault="000C61EA" w:rsidP="000C61EA">
      <w:pPr>
        <w:spacing w:after="0" w:line="240" w:lineRule="auto"/>
        <w:rPr>
          <w:rFonts w:ascii="Arial" w:hAnsi="Arial" w:cs="Arial"/>
        </w:rPr>
      </w:pPr>
      <w:r>
        <w:rPr>
          <w:rFonts w:ascii="Arial" w:hAnsi="Arial" w:cs="Arial"/>
        </w:rPr>
        <w:t>Ms. Ruby reminded EMS agency leadership while the DOH approved the use of glucometers by BLS, BLS providers cannot yet use the device. The EHSF is awaiting information on the protocol and education requirements. It is likely the optional use of glucometers will be included in the next protocol update for July 2017.</w:t>
      </w:r>
    </w:p>
    <w:p w:rsidR="00CB3B98" w:rsidRDefault="00CB3B98" w:rsidP="000C61EA">
      <w:pPr>
        <w:pStyle w:val="NoSpacing"/>
        <w:rPr>
          <w:rFonts w:ascii="Arial" w:hAnsi="Arial" w:cs="Arial"/>
        </w:rPr>
      </w:pPr>
    </w:p>
    <w:p w:rsidR="000C61EA" w:rsidRDefault="000C61EA" w:rsidP="000C61EA">
      <w:pPr>
        <w:pStyle w:val="NoSpacing"/>
        <w:rPr>
          <w:rFonts w:ascii="Arial" w:hAnsi="Arial" w:cs="Arial"/>
          <w:i/>
          <w:u w:val="single"/>
        </w:rPr>
      </w:pPr>
      <w:r>
        <w:rPr>
          <w:rFonts w:ascii="Arial" w:hAnsi="Arial" w:cs="Arial"/>
          <w:i/>
          <w:u w:val="single"/>
        </w:rPr>
        <w:t>Course Registrations</w:t>
      </w:r>
    </w:p>
    <w:p w:rsidR="000C61EA" w:rsidRDefault="000C61EA" w:rsidP="000C61EA">
      <w:pPr>
        <w:pStyle w:val="NoSpacing"/>
        <w:rPr>
          <w:rFonts w:ascii="Arial" w:hAnsi="Arial" w:cs="Arial"/>
        </w:rPr>
      </w:pPr>
      <w:r>
        <w:rPr>
          <w:rFonts w:ascii="Arial" w:hAnsi="Arial" w:cs="Arial"/>
        </w:rPr>
        <w:t>Ms. Ruby explained the proper process for continuing education course registrations. Ms. Ruby explained Ms. Kauffman is the point of contact for course registration approval and will be following the correct process. Continuing education sponsors must have permission from the course owner if the course is not open for the public use, registrations must be submitted at least 30 days in advance, and rosters must be submitted within 10 days of the course end date.</w:t>
      </w:r>
    </w:p>
    <w:p w:rsidR="000C61EA" w:rsidRDefault="000C61EA" w:rsidP="000C61EA">
      <w:pPr>
        <w:pStyle w:val="NoSpacing"/>
        <w:rPr>
          <w:rFonts w:ascii="Arial" w:hAnsi="Arial" w:cs="Arial"/>
        </w:rPr>
      </w:pPr>
    </w:p>
    <w:p w:rsidR="000C61EA" w:rsidRPr="00270B8F" w:rsidRDefault="000C61EA" w:rsidP="000C61EA">
      <w:pPr>
        <w:pStyle w:val="NoSpacing"/>
        <w:rPr>
          <w:rFonts w:ascii="Arial" w:hAnsi="Arial" w:cs="Arial"/>
          <w:b/>
          <w:u w:val="single"/>
        </w:rPr>
      </w:pPr>
      <w:r w:rsidRPr="00270B8F">
        <w:rPr>
          <w:rFonts w:ascii="Arial" w:hAnsi="Arial" w:cs="Arial"/>
          <w:b/>
          <w:u w:val="single"/>
        </w:rPr>
        <w:t>GENERAL DISCUSSION</w:t>
      </w:r>
    </w:p>
    <w:p w:rsidR="000C61EA" w:rsidRDefault="000C61EA" w:rsidP="000C61EA">
      <w:pPr>
        <w:pStyle w:val="NoSpacing"/>
        <w:rPr>
          <w:rFonts w:ascii="Arial" w:hAnsi="Arial" w:cs="Arial"/>
        </w:rPr>
      </w:pPr>
    </w:p>
    <w:p w:rsidR="000C61EA" w:rsidRPr="007139C8" w:rsidRDefault="000C61EA" w:rsidP="000C61EA">
      <w:pPr>
        <w:pStyle w:val="NoSpacing"/>
        <w:rPr>
          <w:rFonts w:ascii="Arial" w:eastAsia="Times New Roman" w:hAnsi="Arial" w:cs="Arial"/>
          <w:i/>
          <w:u w:val="single"/>
        </w:rPr>
      </w:pPr>
      <w:r w:rsidRPr="007139C8">
        <w:rPr>
          <w:rFonts w:ascii="Arial" w:eastAsia="Times New Roman" w:hAnsi="Arial" w:cs="Arial"/>
          <w:i/>
          <w:u w:val="single"/>
        </w:rPr>
        <w:t>EHSF Future Growth</w:t>
      </w:r>
    </w:p>
    <w:p w:rsidR="000C61EA" w:rsidRPr="007139C8" w:rsidRDefault="000C61EA" w:rsidP="000C61EA">
      <w:pPr>
        <w:pStyle w:val="BodyText2"/>
        <w:spacing w:after="0" w:line="240" w:lineRule="auto"/>
        <w:rPr>
          <w:rFonts w:ascii="Arial" w:hAnsi="Arial" w:cs="Arial"/>
          <w:sz w:val="22"/>
          <w:szCs w:val="22"/>
        </w:rPr>
      </w:pPr>
      <w:r w:rsidRPr="007139C8">
        <w:rPr>
          <w:rFonts w:ascii="Arial" w:hAnsi="Arial" w:cs="Arial"/>
          <w:sz w:val="22"/>
          <w:szCs w:val="22"/>
        </w:rPr>
        <w:t xml:space="preserve">Ms. Ruby reported the growth of the EHSF region by two additional counties (Chester and Delaware Counties) effective 01 July 2017, is now on hold. Ms. Ruby provided the </w:t>
      </w:r>
      <w:r>
        <w:rPr>
          <w:rFonts w:ascii="Arial" w:hAnsi="Arial" w:cs="Arial"/>
          <w:sz w:val="22"/>
          <w:szCs w:val="22"/>
        </w:rPr>
        <w:t xml:space="preserve">Pennsylvania </w:t>
      </w:r>
      <w:r w:rsidRPr="007139C8">
        <w:rPr>
          <w:rFonts w:ascii="Arial" w:hAnsi="Arial" w:cs="Arial"/>
          <w:sz w:val="22"/>
          <w:szCs w:val="22"/>
        </w:rPr>
        <w:t>Department of Health shared the legislators asked to hold meetings to further discuss the planning prior to any changes.</w:t>
      </w:r>
    </w:p>
    <w:p w:rsidR="000C61EA" w:rsidRPr="000C61EA" w:rsidRDefault="000C61EA" w:rsidP="000C61EA">
      <w:pPr>
        <w:pStyle w:val="NoSpacing"/>
        <w:rPr>
          <w:rFonts w:ascii="Arial" w:hAnsi="Arial" w:cs="Arial"/>
        </w:rPr>
      </w:pPr>
    </w:p>
    <w:p w:rsidR="000C61EA" w:rsidRPr="00F57F92" w:rsidRDefault="000C61EA" w:rsidP="000C61EA">
      <w:pPr>
        <w:tabs>
          <w:tab w:val="left" w:pos="12150"/>
        </w:tabs>
        <w:spacing w:after="0" w:line="240" w:lineRule="auto"/>
        <w:rPr>
          <w:rFonts w:ascii="Arial" w:hAnsi="Arial" w:cs="Arial"/>
          <w:i/>
          <w:u w:val="single"/>
        </w:rPr>
      </w:pPr>
      <w:r w:rsidRPr="00F57F92">
        <w:rPr>
          <w:rFonts w:ascii="Arial" w:hAnsi="Arial" w:cs="Arial"/>
          <w:i/>
          <w:u w:val="single"/>
        </w:rPr>
        <w:t>EHSF Website</w:t>
      </w:r>
    </w:p>
    <w:p w:rsidR="000C61EA" w:rsidRDefault="000C61EA" w:rsidP="000C61EA">
      <w:pPr>
        <w:tabs>
          <w:tab w:val="left" w:pos="12150"/>
        </w:tabs>
        <w:spacing w:after="0" w:line="240" w:lineRule="auto"/>
        <w:rPr>
          <w:rFonts w:ascii="Arial" w:hAnsi="Arial" w:cs="Arial"/>
        </w:rPr>
      </w:pPr>
      <w:r w:rsidRPr="00F57F92">
        <w:rPr>
          <w:rFonts w:ascii="Arial" w:hAnsi="Arial" w:cs="Arial"/>
        </w:rPr>
        <w:t>Ms. Ruby announced the EHSF responded to the feedback from various stakeholders regarding the website. The EHSF selected a new vendor to redo the website. The website will be live by May 2017, but the EHSF anticipates it will be available sooner.</w:t>
      </w:r>
    </w:p>
    <w:p w:rsidR="000C61EA" w:rsidRDefault="000C61EA" w:rsidP="000C61EA">
      <w:pPr>
        <w:tabs>
          <w:tab w:val="left" w:pos="12150"/>
        </w:tabs>
        <w:spacing w:after="0" w:line="240" w:lineRule="auto"/>
        <w:rPr>
          <w:rFonts w:ascii="Arial" w:hAnsi="Arial" w:cs="Arial"/>
        </w:rPr>
      </w:pPr>
    </w:p>
    <w:p w:rsidR="000C61EA" w:rsidRDefault="000C61EA" w:rsidP="000C61EA">
      <w:pPr>
        <w:tabs>
          <w:tab w:val="left" w:pos="12150"/>
        </w:tabs>
        <w:spacing w:after="0" w:line="240" w:lineRule="auto"/>
        <w:rPr>
          <w:rFonts w:ascii="Arial" w:hAnsi="Arial" w:cs="Arial"/>
        </w:rPr>
      </w:pPr>
      <w:r>
        <w:rPr>
          <w:rFonts w:ascii="Arial" w:hAnsi="Arial" w:cs="Arial"/>
        </w:rPr>
        <w:t xml:space="preserve">Ms. Ruby stated the input from EMS agency managers, providers, and other stakeholders will be vital for the design and functionality of the website. Any suggestions should be directed to Ms. Ruby. </w:t>
      </w:r>
    </w:p>
    <w:p w:rsidR="000C61EA" w:rsidRDefault="000C61EA" w:rsidP="000C61EA">
      <w:pPr>
        <w:pStyle w:val="NoSpacing"/>
        <w:rPr>
          <w:rFonts w:ascii="Arial" w:hAnsi="Arial" w:cs="Arial"/>
          <w:i/>
          <w:u w:val="single"/>
        </w:rPr>
      </w:pPr>
    </w:p>
    <w:p w:rsidR="00462B1C" w:rsidRPr="00462B1C" w:rsidRDefault="00462B1C" w:rsidP="003A7C19">
      <w:pPr>
        <w:pStyle w:val="NoSpacing"/>
        <w:rPr>
          <w:rFonts w:ascii="Arial" w:hAnsi="Arial" w:cs="Arial"/>
          <w:i/>
          <w:u w:val="single"/>
        </w:rPr>
      </w:pPr>
      <w:r>
        <w:rPr>
          <w:rFonts w:ascii="Arial" w:hAnsi="Arial" w:cs="Arial"/>
          <w:i/>
          <w:u w:val="single"/>
        </w:rPr>
        <w:t>PEHSC Education Task Force</w:t>
      </w:r>
    </w:p>
    <w:p w:rsidR="001F3BF8" w:rsidRPr="001F3BF8" w:rsidRDefault="005849A8" w:rsidP="003A7C19">
      <w:pPr>
        <w:pStyle w:val="NoSpacing"/>
        <w:rPr>
          <w:rFonts w:ascii="Arial" w:hAnsi="Arial" w:cs="Arial"/>
        </w:rPr>
      </w:pPr>
      <w:r>
        <w:rPr>
          <w:rFonts w:ascii="Arial" w:hAnsi="Arial" w:cs="Arial"/>
        </w:rPr>
        <w:t xml:space="preserve">Ms. Ruby </w:t>
      </w:r>
      <w:r w:rsidR="001F3BF8">
        <w:rPr>
          <w:rFonts w:ascii="Arial" w:hAnsi="Arial" w:cs="Arial"/>
        </w:rPr>
        <w:t>provided no update was available for this committee.</w:t>
      </w:r>
    </w:p>
    <w:p w:rsidR="001F3BF8" w:rsidRDefault="001F3BF8" w:rsidP="003A7C19">
      <w:pPr>
        <w:pStyle w:val="NoSpacing"/>
        <w:rPr>
          <w:rFonts w:ascii="Arial" w:hAnsi="Arial" w:cs="Arial"/>
          <w:i/>
          <w:u w:val="single"/>
        </w:rPr>
      </w:pPr>
    </w:p>
    <w:p w:rsidR="00C70419" w:rsidRDefault="00C70419" w:rsidP="003A7C19">
      <w:pPr>
        <w:pStyle w:val="NoSpacing"/>
        <w:rPr>
          <w:rFonts w:ascii="Arial" w:hAnsi="Arial" w:cs="Arial"/>
          <w:i/>
          <w:u w:val="single"/>
        </w:rPr>
      </w:pPr>
    </w:p>
    <w:p w:rsidR="00C70419" w:rsidRPr="00C70419" w:rsidRDefault="00C70419" w:rsidP="003A7C19">
      <w:pPr>
        <w:pStyle w:val="NoSpacing"/>
        <w:rPr>
          <w:rFonts w:ascii="Arial" w:hAnsi="Arial" w:cs="Arial"/>
          <w:i/>
          <w:u w:val="single"/>
        </w:rPr>
      </w:pPr>
      <w:r w:rsidRPr="00C70419">
        <w:rPr>
          <w:rFonts w:ascii="Arial" w:hAnsi="Arial" w:cs="Arial"/>
          <w:i/>
          <w:u w:val="single"/>
        </w:rPr>
        <w:t>HazMat Courses</w:t>
      </w:r>
    </w:p>
    <w:p w:rsidR="00C70419" w:rsidRDefault="00C70419" w:rsidP="003A7C19">
      <w:pPr>
        <w:pStyle w:val="NoSpacing"/>
        <w:rPr>
          <w:rFonts w:ascii="Arial" w:hAnsi="Arial" w:cs="Arial"/>
        </w:rPr>
      </w:pPr>
      <w:r>
        <w:rPr>
          <w:rFonts w:ascii="Arial" w:hAnsi="Arial" w:cs="Arial"/>
        </w:rPr>
        <w:t>Mr. Pearson questioned the status of HazMat courses approved for EMS candidates for certification eligibility. Ms. Ruby reported after consulting with other regional councils, the interpretation of the list of HazMat courses in the Education SOPs is a list of recommended courses not required. Therefore, online HazMat courses meeting the NFPA requirements will be acceptable.</w:t>
      </w:r>
    </w:p>
    <w:p w:rsidR="00C70419" w:rsidRDefault="00C70419" w:rsidP="003A7C19">
      <w:pPr>
        <w:pStyle w:val="NoSpacing"/>
        <w:rPr>
          <w:rFonts w:ascii="Arial" w:hAnsi="Arial" w:cs="Arial"/>
          <w:i/>
          <w:u w:val="single"/>
        </w:rPr>
      </w:pPr>
    </w:p>
    <w:p w:rsidR="00C70419" w:rsidRPr="00C70419" w:rsidRDefault="00C70419" w:rsidP="003A7C19">
      <w:pPr>
        <w:pStyle w:val="NoSpacing"/>
        <w:rPr>
          <w:rFonts w:ascii="Arial" w:hAnsi="Arial" w:cs="Arial"/>
          <w:i/>
          <w:u w:val="single"/>
        </w:rPr>
      </w:pPr>
      <w:r w:rsidRPr="00C70419">
        <w:rPr>
          <w:rFonts w:ascii="Arial" w:hAnsi="Arial" w:cs="Arial"/>
          <w:i/>
          <w:u w:val="single"/>
        </w:rPr>
        <w:t>ALS Expiration Dates</w:t>
      </w:r>
    </w:p>
    <w:p w:rsidR="00C70419" w:rsidRPr="00C70419" w:rsidRDefault="00C70419" w:rsidP="003A7C19">
      <w:pPr>
        <w:pStyle w:val="NoSpacing"/>
        <w:rPr>
          <w:rFonts w:ascii="Arial" w:hAnsi="Arial" w:cs="Arial"/>
        </w:rPr>
      </w:pPr>
      <w:r>
        <w:rPr>
          <w:rFonts w:ascii="Arial" w:hAnsi="Arial" w:cs="Arial"/>
        </w:rPr>
        <w:t xml:space="preserve">Ms. Ruby announced some ALS providers with an expiration date of 01/01/2017 had their expiration date changed and were moved to an expired status. The EHSF is working with the Bureau of EMS to correct the problem. </w:t>
      </w:r>
    </w:p>
    <w:p w:rsidR="00C70419" w:rsidRDefault="00C70419" w:rsidP="003A7C19">
      <w:pPr>
        <w:pStyle w:val="NoSpacing"/>
        <w:rPr>
          <w:rFonts w:ascii="Arial" w:hAnsi="Arial" w:cs="Arial"/>
          <w:i/>
          <w:u w:val="single"/>
        </w:rPr>
      </w:pPr>
    </w:p>
    <w:p w:rsidR="001F3BF8" w:rsidRDefault="001F3BF8" w:rsidP="001F3BF8">
      <w:pPr>
        <w:spacing w:after="0" w:line="240" w:lineRule="auto"/>
        <w:rPr>
          <w:rFonts w:ascii="Arial" w:hAnsi="Arial" w:cs="Arial"/>
          <w:i/>
          <w:u w:val="single"/>
        </w:rPr>
      </w:pPr>
      <w:r>
        <w:rPr>
          <w:rFonts w:ascii="Arial" w:hAnsi="Arial" w:cs="Arial"/>
          <w:i/>
          <w:u w:val="single"/>
        </w:rPr>
        <w:t>2016-2017 Meeting Dates</w:t>
      </w:r>
    </w:p>
    <w:p w:rsidR="001F3BF8" w:rsidRPr="00925847" w:rsidRDefault="001F3BF8" w:rsidP="001F3BF8">
      <w:pPr>
        <w:spacing w:after="0" w:line="240" w:lineRule="auto"/>
        <w:rPr>
          <w:rFonts w:ascii="Arial" w:hAnsi="Arial" w:cs="Arial"/>
        </w:rPr>
      </w:pPr>
      <w:r>
        <w:rPr>
          <w:rFonts w:ascii="Arial" w:hAnsi="Arial" w:cs="Arial"/>
        </w:rPr>
        <w:t xml:space="preserve">Ms. Ruby announced </w:t>
      </w:r>
      <w:r w:rsidR="005849A8">
        <w:rPr>
          <w:rFonts w:ascii="Arial" w:hAnsi="Arial" w:cs="Arial"/>
        </w:rPr>
        <w:t xml:space="preserve">the upcoming </w:t>
      </w:r>
      <w:r>
        <w:rPr>
          <w:rFonts w:ascii="Arial" w:hAnsi="Arial" w:cs="Arial"/>
        </w:rPr>
        <w:t xml:space="preserve">meeting </w:t>
      </w:r>
      <w:r w:rsidR="005849A8">
        <w:rPr>
          <w:rFonts w:ascii="Arial" w:hAnsi="Arial" w:cs="Arial"/>
        </w:rPr>
        <w:t xml:space="preserve">dates are </w:t>
      </w:r>
      <w:r w:rsidR="00C70419">
        <w:rPr>
          <w:rFonts w:ascii="Arial" w:hAnsi="Arial" w:cs="Arial"/>
        </w:rPr>
        <w:t xml:space="preserve">14 </w:t>
      </w:r>
      <w:r>
        <w:rPr>
          <w:rFonts w:ascii="Arial" w:hAnsi="Arial" w:cs="Arial"/>
        </w:rPr>
        <w:t>March</w:t>
      </w:r>
      <w:r w:rsidR="00E06755">
        <w:rPr>
          <w:rFonts w:ascii="Arial" w:hAnsi="Arial" w:cs="Arial"/>
        </w:rPr>
        <w:t xml:space="preserve"> 2017</w:t>
      </w:r>
      <w:r w:rsidR="00C70419">
        <w:rPr>
          <w:rFonts w:ascii="Arial" w:hAnsi="Arial" w:cs="Arial"/>
        </w:rPr>
        <w:t xml:space="preserve"> </w:t>
      </w:r>
      <w:r>
        <w:rPr>
          <w:rFonts w:ascii="Arial" w:hAnsi="Arial" w:cs="Arial"/>
        </w:rPr>
        <w:t>and 13 June</w:t>
      </w:r>
      <w:r w:rsidR="00E06755">
        <w:rPr>
          <w:rFonts w:ascii="Arial" w:hAnsi="Arial" w:cs="Arial"/>
        </w:rPr>
        <w:t xml:space="preserve"> 2017</w:t>
      </w:r>
      <w:r>
        <w:rPr>
          <w:rFonts w:ascii="Arial" w:hAnsi="Arial" w:cs="Arial"/>
        </w:rPr>
        <w:t>.</w:t>
      </w:r>
    </w:p>
    <w:p w:rsidR="00752D56" w:rsidRDefault="00DD6315" w:rsidP="001A5B7B">
      <w:pPr>
        <w:pStyle w:val="NoSpacing"/>
        <w:rPr>
          <w:rFonts w:ascii="Arial" w:hAnsi="Arial" w:cs="Arial"/>
        </w:rPr>
      </w:pPr>
      <w:r>
        <w:rPr>
          <w:rFonts w:ascii="Arial" w:hAnsi="Arial" w:cs="Arial"/>
        </w:rPr>
        <w:t>c</w:t>
      </w:r>
    </w:p>
    <w:p w:rsidR="004975CE" w:rsidRPr="00270B8F" w:rsidRDefault="004975CE" w:rsidP="00501F12">
      <w:pPr>
        <w:pStyle w:val="NoSpacing"/>
        <w:rPr>
          <w:rFonts w:ascii="Arial" w:hAnsi="Arial" w:cs="Arial"/>
          <w:b/>
          <w:u w:val="single"/>
        </w:rPr>
      </w:pPr>
      <w:r w:rsidRPr="00270B8F">
        <w:rPr>
          <w:rFonts w:ascii="Arial" w:hAnsi="Arial" w:cs="Arial"/>
          <w:b/>
          <w:u w:val="single"/>
        </w:rPr>
        <w:t>ADJOURNMENT</w:t>
      </w:r>
    </w:p>
    <w:p w:rsidR="004975CE" w:rsidRPr="009D72BD" w:rsidRDefault="004975CE" w:rsidP="00501F12">
      <w:pPr>
        <w:pStyle w:val="NoSpacing"/>
        <w:rPr>
          <w:rFonts w:ascii="Arial" w:hAnsi="Arial" w:cs="Arial"/>
          <w:b/>
        </w:rPr>
      </w:pPr>
    </w:p>
    <w:p w:rsidR="005849A8" w:rsidRDefault="005849A8" w:rsidP="00501F12">
      <w:pPr>
        <w:pStyle w:val="NoSpacing"/>
        <w:rPr>
          <w:rFonts w:ascii="Arial" w:hAnsi="Arial" w:cs="Arial"/>
        </w:rPr>
      </w:pPr>
      <w:r>
        <w:rPr>
          <w:rFonts w:ascii="Arial" w:hAnsi="Arial" w:cs="Arial"/>
        </w:rPr>
        <w:t xml:space="preserve">Ms. Ruby adjourned the meeting at </w:t>
      </w:r>
      <w:r w:rsidR="00C70419">
        <w:rPr>
          <w:rFonts w:ascii="Arial" w:hAnsi="Arial" w:cs="Arial"/>
        </w:rPr>
        <w:t>1106</w:t>
      </w:r>
      <w:r>
        <w:rPr>
          <w:rFonts w:ascii="Arial" w:hAnsi="Arial" w:cs="Arial"/>
        </w:rPr>
        <w:t xml:space="preserve"> hours.</w:t>
      </w:r>
    </w:p>
    <w:p w:rsidR="005849A8" w:rsidRDefault="005849A8" w:rsidP="00501F12">
      <w:pPr>
        <w:pStyle w:val="NoSpacing"/>
        <w:rPr>
          <w:rFonts w:ascii="Arial" w:hAnsi="Arial" w:cs="Arial"/>
        </w:rPr>
      </w:pPr>
    </w:p>
    <w:p w:rsidR="004975CE" w:rsidRPr="009D72BD" w:rsidRDefault="005849A8" w:rsidP="00501F12">
      <w:pPr>
        <w:pStyle w:val="NoSpacing"/>
        <w:rPr>
          <w:rFonts w:ascii="Arial" w:hAnsi="Arial" w:cs="Arial"/>
        </w:rPr>
      </w:pPr>
      <w:r>
        <w:rPr>
          <w:rFonts w:ascii="Arial" w:hAnsi="Arial" w:cs="Arial"/>
        </w:rPr>
        <w:t xml:space="preserve">The next Education Committee meeting is scheduled for </w:t>
      </w:r>
      <w:r w:rsidR="00C70419">
        <w:rPr>
          <w:rFonts w:ascii="Arial" w:hAnsi="Arial" w:cs="Arial"/>
        </w:rPr>
        <w:t xml:space="preserve">14 March 2017 </w:t>
      </w:r>
      <w:r>
        <w:rPr>
          <w:rFonts w:ascii="Arial" w:hAnsi="Arial" w:cs="Arial"/>
        </w:rPr>
        <w:t>at 1000 hours.</w:t>
      </w:r>
      <w:r w:rsidRPr="009D72BD">
        <w:rPr>
          <w:rFonts w:ascii="Arial" w:hAnsi="Arial" w:cs="Arial"/>
        </w:rPr>
        <w:t xml:space="preserve"> </w:t>
      </w:r>
    </w:p>
    <w:p w:rsidR="00EE35CD" w:rsidRDefault="00EE35CD" w:rsidP="00501F12">
      <w:pPr>
        <w:pStyle w:val="NoSpacing"/>
        <w:rPr>
          <w:rFonts w:ascii="Arial" w:hAnsi="Arial" w:cs="Arial"/>
        </w:rPr>
      </w:pPr>
    </w:p>
    <w:p w:rsidR="005849A8" w:rsidRDefault="005849A8" w:rsidP="00501F12">
      <w:pPr>
        <w:pStyle w:val="NoSpacing"/>
        <w:rPr>
          <w:rFonts w:ascii="Arial" w:hAnsi="Arial" w:cs="Arial"/>
        </w:rPr>
      </w:pPr>
    </w:p>
    <w:p w:rsidR="004975CE" w:rsidRPr="009D72BD" w:rsidRDefault="004975CE" w:rsidP="00501F12">
      <w:pPr>
        <w:pStyle w:val="NoSpacing"/>
        <w:rPr>
          <w:rFonts w:ascii="Arial" w:hAnsi="Arial" w:cs="Arial"/>
        </w:rPr>
      </w:pPr>
      <w:r w:rsidRPr="009D72BD">
        <w:rPr>
          <w:rFonts w:ascii="Arial" w:hAnsi="Arial" w:cs="Arial"/>
        </w:rPr>
        <w:t>Respectfully submitted,</w:t>
      </w:r>
    </w:p>
    <w:p w:rsidR="000A2838" w:rsidRDefault="000A2838" w:rsidP="00501F12">
      <w:pPr>
        <w:pStyle w:val="NoSpacing"/>
        <w:rPr>
          <w:rFonts w:ascii="Arial" w:hAnsi="Arial" w:cs="Arial"/>
        </w:rPr>
      </w:pPr>
    </w:p>
    <w:p w:rsidR="005849A8" w:rsidRDefault="005849A8" w:rsidP="00501F12">
      <w:pPr>
        <w:pStyle w:val="NoSpacing"/>
        <w:rPr>
          <w:rFonts w:ascii="Arial" w:hAnsi="Arial" w:cs="Arial"/>
        </w:rPr>
      </w:pPr>
    </w:p>
    <w:p w:rsidR="005849A8" w:rsidRPr="009D72BD" w:rsidRDefault="005849A8" w:rsidP="00501F12">
      <w:pPr>
        <w:pStyle w:val="NoSpacing"/>
        <w:rPr>
          <w:rFonts w:ascii="Arial" w:hAnsi="Arial" w:cs="Arial"/>
        </w:rPr>
      </w:pPr>
    </w:p>
    <w:p w:rsidR="005849A8" w:rsidRDefault="00BC320B" w:rsidP="00501F12">
      <w:pPr>
        <w:pStyle w:val="NoSpacing"/>
        <w:rPr>
          <w:rFonts w:ascii="Arial" w:hAnsi="Arial" w:cs="Arial"/>
        </w:rPr>
      </w:pPr>
      <w:r w:rsidRPr="009D72BD">
        <w:rPr>
          <w:rFonts w:ascii="Arial" w:hAnsi="Arial" w:cs="Arial"/>
        </w:rPr>
        <w:t xml:space="preserve">Megan A. </w:t>
      </w:r>
      <w:r w:rsidR="00752D56">
        <w:rPr>
          <w:rFonts w:ascii="Arial" w:hAnsi="Arial" w:cs="Arial"/>
        </w:rPr>
        <w:t>Ruby</w:t>
      </w:r>
    </w:p>
    <w:p w:rsidR="004975CE" w:rsidRPr="009D72BD" w:rsidRDefault="00EC1B9A" w:rsidP="00501F12">
      <w:pPr>
        <w:pStyle w:val="NoSpacing"/>
        <w:rPr>
          <w:rFonts w:ascii="Arial" w:hAnsi="Arial" w:cs="Arial"/>
        </w:rPr>
      </w:pPr>
      <w:r>
        <w:rPr>
          <w:rFonts w:ascii="Arial" w:hAnsi="Arial" w:cs="Arial"/>
        </w:rPr>
        <w:t>Director of System Operations</w:t>
      </w:r>
    </w:p>
    <w:sectPr w:rsidR="004975CE" w:rsidRPr="009D72BD" w:rsidSect="00EC1B9A">
      <w:headerReference w:type="default" r:id="rId10"/>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C59" w:rsidRDefault="00622C59" w:rsidP="007E62AB">
      <w:pPr>
        <w:spacing w:after="0" w:line="240" w:lineRule="auto"/>
      </w:pPr>
      <w:r>
        <w:separator/>
      </w:r>
    </w:p>
  </w:endnote>
  <w:endnote w:type="continuationSeparator" w:id="0">
    <w:p w:rsidR="00622C59" w:rsidRDefault="00622C59" w:rsidP="007E6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C59" w:rsidRDefault="00622C59" w:rsidP="007E62AB">
      <w:pPr>
        <w:spacing w:after="0" w:line="240" w:lineRule="auto"/>
      </w:pPr>
      <w:r>
        <w:separator/>
      </w:r>
    </w:p>
  </w:footnote>
  <w:footnote w:type="continuationSeparator" w:id="0">
    <w:p w:rsidR="00622C59" w:rsidRDefault="00622C59" w:rsidP="007E62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C59" w:rsidRPr="00654E6F" w:rsidRDefault="00622C59" w:rsidP="007E62AB">
    <w:pPr>
      <w:pStyle w:val="NoSpacing"/>
      <w:rPr>
        <w:rFonts w:ascii="Arial" w:hAnsi="Arial" w:cs="Arial"/>
      </w:rPr>
    </w:pPr>
    <w:r>
      <w:rPr>
        <w:rFonts w:ascii="Arial" w:hAnsi="Arial" w:cs="Arial"/>
      </w:rPr>
      <w:t>Education</w:t>
    </w:r>
    <w:r w:rsidRPr="00654E6F">
      <w:rPr>
        <w:rFonts w:ascii="Arial" w:hAnsi="Arial" w:cs="Arial"/>
      </w:rPr>
      <w:t xml:space="preserve"> Committee</w:t>
    </w:r>
  </w:p>
  <w:p w:rsidR="00622C59" w:rsidRPr="00654E6F" w:rsidRDefault="00622C59" w:rsidP="007E62AB">
    <w:pPr>
      <w:pStyle w:val="NoSpacing"/>
      <w:rPr>
        <w:rFonts w:ascii="Arial" w:hAnsi="Arial" w:cs="Arial"/>
      </w:rPr>
    </w:pPr>
    <w:r w:rsidRPr="00654E6F">
      <w:rPr>
        <w:rFonts w:ascii="Arial" w:hAnsi="Arial" w:cs="Arial"/>
      </w:rPr>
      <w:t>Meeting Report</w:t>
    </w:r>
  </w:p>
  <w:p w:rsidR="00622C59" w:rsidRPr="00654E6F" w:rsidRDefault="00270B8F" w:rsidP="00B6299E">
    <w:pPr>
      <w:pStyle w:val="NoSpacing"/>
      <w:rPr>
        <w:rFonts w:ascii="Arial" w:hAnsi="Arial" w:cs="Arial"/>
      </w:rPr>
    </w:pPr>
    <w:r>
      <w:rPr>
        <w:rFonts w:ascii="Arial" w:hAnsi="Arial" w:cs="Arial"/>
      </w:rPr>
      <w:t xml:space="preserve">13 </w:t>
    </w:r>
    <w:r w:rsidR="00B6299E">
      <w:rPr>
        <w:rFonts w:ascii="Arial" w:hAnsi="Arial" w:cs="Arial"/>
      </w:rPr>
      <w:t>December</w:t>
    </w:r>
    <w:r w:rsidR="009B2570">
      <w:rPr>
        <w:rFonts w:ascii="Arial" w:hAnsi="Arial" w:cs="Arial"/>
      </w:rPr>
      <w:t xml:space="preserve"> 2016</w:t>
    </w:r>
  </w:p>
  <w:p w:rsidR="00622C59" w:rsidRDefault="00622C59" w:rsidP="00B6299E">
    <w:pPr>
      <w:spacing w:after="0" w:line="240" w:lineRule="auto"/>
      <w:rPr>
        <w:rFonts w:ascii="Arial" w:hAnsi="Arial" w:cs="Arial"/>
      </w:rPr>
    </w:pPr>
    <w:r>
      <w:rPr>
        <w:rFonts w:ascii="Arial" w:hAnsi="Arial" w:cs="Arial"/>
      </w:rPr>
      <w:t xml:space="preserve">Page </w:t>
    </w:r>
    <w:r w:rsidR="00C613CE" w:rsidRPr="007E62AB">
      <w:rPr>
        <w:rFonts w:ascii="Arial" w:hAnsi="Arial" w:cs="Arial"/>
      </w:rPr>
      <w:fldChar w:fldCharType="begin"/>
    </w:r>
    <w:r w:rsidRPr="007E62AB">
      <w:rPr>
        <w:rFonts w:ascii="Arial" w:hAnsi="Arial" w:cs="Arial"/>
      </w:rPr>
      <w:instrText xml:space="preserve"> PAGE   \* MERGEFORMAT </w:instrText>
    </w:r>
    <w:r w:rsidR="00C613CE" w:rsidRPr="007E62AB">
      <w:rPr>
        <w:rFonts w:ascii="Arial" w:hAnsi="Arial" w:cs="Arial"/>
      </w:rPr>
      <w:fldChar w:fldCharType="separate"/>
    </w:r>
    <w:r w:rsidR="008F4BFF">
      <w:rPr>
        <w:rFonts w:ascii="Arial" w:hAnsi="Arial" w:cs="Arial"/>
        <w:noProof/>
      </w:rPr>
      <w:t>4</w:t>
    </w:r>
    <w:r w:rsidR="00C613CE" w:rsidRPr="007E62AB">
      <w:rPr>
        <w:rFonts w:ascii="Arial" w:hAnsi="Arial" w:cs="Arial"/>
      </w:rPr>
      <w:fldChar w:fldCharType="end"/>
    </w:r>
  </w:p>
  <w:p w:rsidR="00B6299E" w:rsidRDefault="00B6299E" w:rsidP="007E62AB">
    <w:pP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2530E"/>
    <w:multiLevelType w:val="hybridMultilevel"/>
    <w:tmpl w:val="045A33BE"/>
    <w:lvl w:ilvl="0" w:tplc="76F631BA">
      <w:start w:val="14"/>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C14416"/>
    <w:multiLevelType w:val="hybridMultilevel"/>
    <w:tmpl w:val="7ACC5E64"/>
    <w:lvl w:ilvl="0" w:tplc="5A14432C">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844FCB"/>
    <w:multiLevelType w:val="hybridMultilevel"/>
    <w:tmpl w:val="B2A4BD7C"/>
    <w:lvl w:ilvl="0" w:tplc="3E048A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B244B4"/>
    <w:multiLevelType w:val="hybridMultilevel"/>
    <w:tmpl w:val="463CFC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69337B"/>
    <w:multiLevelType w:val="hybridMultilevel"/>
    <w:tmpl w:val="6F9413B4"/>
    <w:lvl w:ilvl="0" w:tplc="EFB6C32E">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490C30"/>
    <w:multiLevelType w:val="hybridMultilevel"/>
    <w:tmpl w:val="B4CC6DA2"/>
    <w:lvl w:ilvl="0" w:tplc="21CCF27A">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077"/>
    <w:rsid w:val="00005295"/>
    <w:rsid w:val="00015D21"/>
    <w:rsid w:val="00035139"/>
    <w:rsid w:val="00057445"/>
    <w:rsid w:val="00073389"/>
    <w:rsid w:val="000A2838"/>
    <w:rsid w:val="000A60F9"/>
    <w:rsid w:val="000C1493"/>
    <w:rsid w:val="000C290E"/>
    <w:rsid w:val="000C4C31"/>
    <w:rsid w:val="000C54E7"/>
    <w:rsid w:val="000C61EA"/>
    <w:rsid w:val="000C7664"/>
    <w:rsid w:val="000E0154"/>
    <w:rsid w:val="000E4A41"/>
    <w:rsid w:val="000F0336"/>
    <w:rsid w:val="00104429"/>
    <w:rsid w:val="00125868"/>
    <w:rsid w:val="00126CE4"/>
    <w:rsid w:val="0015063F"/>
    <w:rsid w:val="00177837"/>
    <w:rsid w:val="001843E1"/>
    <w:rsid w:val="001855F4"/>
    <w:rsid w:val="00191598"/>
    <w:rsid w:val="001935BD"/>
    <w:rsid w:val="001A550C"/>
    <w:rsid w:val="001A5B7B"/>
    <w:rsid w:val="001E1D7B"/>
    <w:rsid w:val="001E7581"/>
    <w:rsid w:val="001F3BF8"/>
    <w:rsid w:val="00210F0F"/>
    <w:rsid w:val="00212FD1"/>
    <w:rsid w:val="002152D4"/>
    <w:rsid w:val="00216D89"/>
    <w:rsid w:val="002542AC"/>
    <w:rsid w:val="00255118"/>
    <w:rsid w:val="00270538"/>
    <w:rsid w:val="00270B8F"/>
    <w:rsid w:val="002723B6"/>
    <w:rsid w:val="00272A2E"/>
    <w:rsid w:val="00295B85"/>
    <w:rsid w:val="002A0EC1"/>
    <w:rsid w:val="002C56AB"/>
    <w:rsid w:val="002C6E2D"/>
    <w:rsid w:val="002D719A"/>
    <w:rsid w:val="002E7A96"/>
    <w:rsid w:val="002F2CF0"/>
    <w:rsid w:val="003306C5"/>
    <w:rsid w:val="00343AE2"/>
    <w:rsid w:val="00343B1D"/>
    <w:rsid w:val="00345431"/>
    <w:rsid w:val="003654FD"/>
    <w:rsid w:val="0037229A"/>
    <w:rsid w:val="003762D4"/>
    <w:rsid w:val="0038535A"/>
    <w:rsid w:val="00385377"/>
    <w:rsid w:val="00392388"/>
    <w:rsid w:val="00395C5D"/>
    <w:rsid w:val="003A7C19"/>
    <w:rsid w:val="003B4365"/>
    <w:rsid w:val="003C1F5C"/>
    <w:rsid w:val="003D435C"/>
    <w:rsid w:val="003E5C41"/>
    <w:rsid w:val="003F6F08"/>
    <w:rsid w:val="00406F06"/>
    <w:rsid w:val="0041073C"/>
    <w:rsid w:val="00414644"/>
    <w:rsid w:val="00415FA1"/>
    <w:rsid w:val="00421BFD"/>
    <w:rsid w:val="00453C4F"/>
    <w:rsid w:val="0045447C"/>
    <w:rsid w:val="00462B1C"/>
    <w:rsid w:val="004812D7"/>
    <w:rsid w:val="0049199C"/>
    <w:rsid w:val="00493622"/>
    <w:rsid w:val="004975CE"/>
    <w:rsid w:val="004A2A94"/>
    <w:rsid w:val="004E10C2"/>
    <w:rsid w:val="004F2F87"/>
    <w:rsid w:val="00501F12"/>
    <w:rsid w:val="005429DF"/>
    <w:rsid w:val="00574E67"/>
    <w:rsid w:val="0058112C"/>
    <w:rsid w:val="005849A8"/>
    <w:rsid w:val="00595F9F"/>
    <w:rsid w:val="005B1127"/>
    <w:rsid w:val="005B1542"/>
    <w:rsid w:val="005C1213"/>
    <w:rsid w:val="005D3EF4"/>
    <w:rsid w:val="005E1E76"/>
    <w:rsid w:val="005F4DCF"/>
    <w:rsid w:val="00610D3C"/>
    <w:rsid w:val="006148A4"/>
    <w:rsid w:val="006215AC"/>
    <w:rsid w:val="006215BA"/>
    <w:rsid w:val="00622C59"/>
    <w:rsid w:val="00627E9C"/>
    <w:rsid w:val="0064003F"/>
    <w:rsid w:val="00642245"/>
    <w:rsid w:val="00642E10"/>
    <w:rsid w:val="00654E6F"/>
    <w:rsid w:val="006558BF"/>
    <w:rsid w:val="006845E7"/>
    <w:rsid w:val="00686B85"/>
    <w:rsid w:val="00690FB1"/>
    <w:rsid w:val="006A00B3"/>
    <w:rsid w:val="006A3DCA"/>
    <w:rsid w:val="006A774D"/>
    <w:rsid w:val="006C099A"/>
    <w:rsid w:val="006F3831"/>
    <w:rsid w:val="006F4077"/>
    <w:rsid w:val="006F603A"/>
    <w:rsid w:val="007064D5"/>
    <w:rsid w:val="0071216D"/>
    <w:rsid w:val="007172D8"/>
    <w:rsid w:val="00735A9C"/>
    <w:rsid w:val="00743AA3"/>
    <w:rsid w:val="00745BE9"/>
    <w:rsid w:val="007475A5"/>
    <w:rsid w:val="007510C3"/>
    <w:rsid w:val="00752D56"/>
    <w:rsid w:val="00753056"/>
    <w:rsid w:val="00753521"/>
    <w:rsid w:val="007979A2"/>
    <w:rsid w:val="007A4390"/>
    <w:rsid w:val="007B57F1"/>
    <w:rsid w:val="007D3E8B"/>
    <w:rsid w:val="007E37BE"/>
    <w:rsid w:val="007E43E9"/>
    <w:rsid w:val="007E62AB"/>
    <w:rsid w:val="007F341D"/>
    <w:rsid w:val="00803453"/>
    <w:rsid w:val="00807CDC"/>
    <w:rsid w:val="008176AC"/>
    <w:rsid w:val="008336C6"/>
    <w:rsid w:val="00837D56"/>
    <w:rsid w:val="00845A45"/>
    <w:rsid w:val="0084629F"/>
    <w:rsid w:val="008644A4"/>
    <w:rsid w:val="00864B79"/>
    <w:rsid w:val="008B15FA"/>
    <w:rsid w:val="008E3AC2"/>
    <w:rsid w:val="008F4BFF"/>
    <w:rsid w:val="0094243D"/>
    <w:rsid w:val="00972545"/>
    <w:rsid w:val="00977F5F"/>
    <w:rsid w:val="0098254E"/>
    <w:rsid w:val="00991783"/>
    <w:rsid w:val="009932C8"/>
    <w:rsid w:val="00993570"/>
    <w:rsid w:val="009A2641"/>
    <w:rsid w:val="009B07A1"/>
    <w:rsid w:val="009B0E39"/>
    <w:rsid w:val="009B2570"/>
    <w:rsid w:val="009C394C"/>
    <w:rsid w:val="009D72BD"/>
    <w:rsid w:val="009F49FB"/>
    <w:rsid w:val="00A011C8"/>
    <w:rsid w:val="00A133B2"/>
    <w:rsid w:val="00A24510"/>
    <w:rsid w:val="00A3283B"/>
    <w:rsid w:val="00A4688C"/>
    <w:rsid w:val="00AA1046"/>
    <w:rsid w:val="00AA6413"/>
    <w:rsid w:val="00AB5759"/>
    <w:rsid w:val="00AC11D4"/>
    <w:rsid w:val="00AC43BE"/>
    <w:rsid w:val="00AD11CA"/>
    <w:rsid w:val="00AE2774"/>
    <w:rsid w:val="00AE55F9"/>
    <w:rsid w:val="00B32A09"/>
    <w:rsid w:val="00B32F24"/>
    <w:rsid w:val="00B43BBF"/>
    <w:rsid w:val="00B553D8"/>
    <w:rsid w:val="00B6066F"/>
    <w:rsid w:val="00B6299E"/>
    <w:rsid w:val="00B94221"/>
    <w:rsid w:val="00BA055D"/>
    <w:rsid w:val="00BB4F56"/>
    <w:rsid w:val="00BC320B"/>
    <w:rsid w:val="00BE2655"/>
    <w:rsid w:val="00BE2B7F"/>
    <w:rsid w:val="00C0452B"/>
    <w:rsid w:val="00C05DF2"/>
    <w:rsid w:val="00C36D11"/>
    <w:rsid w:val="00C419CD"/>
    <w:rsid w:val="00C57CB3"/>
    <w:rsid w:val="00C613CE"/>
    <w:rsid w:val="00C61698"/>
    <w:rsid w:val="00C70419"/>
    <w:rsid w:val="00C74F1A"/>
    <w:rsid w:val="00C80010"/>
    <w:rsid w:val="00CA3B66"/>
    <w:rsid w:val="00CB13BD"/>
    <w:rsid w:val="00CB3B98"/>
    <w:rsid w:val="00CB6AD5"/>
    <w:rsid w:val="00CC3CD5"/>
    <w:rsid w:val="00CC485A"/>
    <w:rsid w:val="00CC623A"/>
    <w:rsid w:val="00CD6030"/>
    <w:rsid w:val="00CF5056"/>
    <w:rsid w:val="00D543A3"/>
    <w:rsid w:val="00D64426"/>
    <w:rsid w:val="00D717F5"/>
    <w:rsid w:val="00D80473"/>
    <w:rsid w:val="00D90598"/>
    <w:rsid w:val="00D92051"/>
    <w:rsid w:val="00D950F1"/>
    <w:rsid w:val="00DC09AC"/>
    <w:rsid w:val="00DD6315"/>
    <w:rsid w:val="00DD7CE8"/>
    <w:rsid w:val="00DE04E2"/>
    <w:rsid w:val="00DE5F15"/>
    <w:rsid w:val="00DE79D0"/>
    <w:rsid w:val="00DF6CD1"/>
    <w:rsid w:val="00DF6FD9"/>
    <w:rsid w:val="00E045DF"/>
    <w:rsid w:val="00E06755"/>
    <w:rsid w:val="00E11B9E"/>
    <w:rsid w:val="00E204D1"/>
    <w:rsid w:val="00E40157"/>
    <w:rsid w:val="00E41BC5"/>
    <w:rsid w:val="00E6116A"/>
    <w:rsid w:val="00E65CF1"/>
    <w:rsid w:val="00E73A77"/>
    <w:rsid w:val="00E75363"/>
    <w:rsid w:val="00E80940"/>
    <w:rsid w:val="00E873C5"/>
    <w:rsid w:val="00EA420E"/>
    <w:rsid w:val="00EB77A8"/>
    <w:rsid w:val="00EC1B9A"/>
    <w:rsid w:val="00EC2D06"/>
    <w:rsid w:val="00ED472A"/>
    <w:rsid w:val="00EE35CD"/>
    <w:rsid w:val="00EE4413"/>
    <w:rsid w:val="00EE5A75"/>
    <w:rsid w:val="00EF029F"/>
    <w:rsid w:val="00EF43F0"/>
    <w:rsid w:val="00F03A2C"/>
    <w:rsid w:val="00F17819"/>
    <w:rsid w:val="00F243BA"/>
    <w:rsid w:val="00F3141E"/>
    <w:rsid w:val="00F34375"/>
    <w:rsid w:val="00F3661F"/>
    <w:rsid w:val="00F41933"/>
    <w:rsid w:val="00F578BE"/>
    <w:rsid w:val="00F75145"/>
    <w:rsid w:val="00F80B11"/>
    <w:rsid w:val="00F81A38"/>
    <w:rsid w:val="00FA367C"/>
    <w:rsid w:val="00FB178D"/>
    <w:rsid w:val="00FD63D6"/>
    <w:rsid w:val="00FF1137"/>
    <w:rsid w:val="00FF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7C19"/>
    <w:pPr>
      <w:spacing w:after="0" w:line="240" w:lineRule="auto"/>
    </w:pPr>
  </w:style>
  <w:style w:type="paragraph" w:styleId="BalloonText">
    <w:name w:val="Balloon Text"/>
    <w:basedOn w:val="Normal"/>
    <w:link w:val="BalloonTextChar"/>
    <w:uiPriority w:val="99"/>
    <w:semiHidden/>
    <w:unhideWhenUsed/>
    <w:rsid w:val="00EC2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D06"/>
    <w:rPr>
      <w:rFonts w:ascii="Tahoma" w:hAnsi="Tahoma" w:cs="Tahoma"/>
      <w:sz w:val="16"/>
      <w:szCs w:val="16"/>
    </w:rPr>
  </w:style>
  <w:style w:type="paragraph" w:styleId="Header">
    <w:name w:val="header"/>
    <w:basedOn w:val="Normal"/>
    <w:link w:val="HeaderChar"/>
    <w:uiPriority w:val="99"/>
    <w:unhideWhenUsed/>
    <w:rsid w:val="007E6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2AB"/>
  </w:style>
  <w:style w:type="paragraph" w:styleId="Footer">
    <w:name w:val="footer"/>
    <w:basedOn w:val="Normal"/>
    <w:link w:val="FooterChar"/>
    <w:uiPriority w:val="99"/>
    <w:unhideWhenUsed/>
    <w:rsid w:val="007E62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2AB"/>
  </w:style>
  <w:style w:type="character" w:styleId="Strong">
    <w:name w:val="Strong"/>
    <w:basedOn w:val="DefaultParagraphFont"/>
    <w:uiPriority w:val="22"/>
    <w:qFormat/>
    <w:rsid w:val="001855F4"/>
    <w:rPr>
      <w:b/>
      <w:bCs/>
    </w:rPr>
  </w:style>
  <w:style w:type="table" w:styleId="TableGrid">
    <w:name w:val="Table Grid"/>
    <w:basedOn w:val="TableNormal"/>
    <w:uiPriority w:val="59"/>
    <w:rsid w:val="001E7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0C61E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0C61E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7C19"/>
    <w:pPr>
      <w:spacing w:after="0" w:line="240" w:lineRule="auto"/>
    </w:pPr>
  </w:style>
  <w:style w:type="paragraph" w:styleId="BalloonText">
    <w:name w:val="Balloon Text"/>
    <w:basedOn w:val="Normal"/>
    <w:link w:val="BalloonTextChar"/>
    <w:uiPriority w:val="99"/>
    <w:semiHidden/>
    <w:unhideWhenUsed/>
    <w:rsid w:val="00EC2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D06"/>
    <w:rPr>
      <w:rFonts w:ascii="Tahoma" w:hAnsi="Tahoma" w:cs="Tahoma"/>
      <w:sz w:val="16"/>
      <w:szCs w:val="16"/>
    </w:rPr>
  </w:style>
  <w:style w:type="paragraph" w:styleId="Header">
    <w:name w:val="header"/>
    <w:basedOn w:val="Normal"/>
    <w:link w:val="HeaderChar"/>
    <w:uiPriority w:val="99"/>
    <w:unhideWhenUsed/>
    <w:rsid w:val="007E6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2AB"/>
  </w:style>
  <w:style w:type="paragraph" w:styleId="Footer">
    <w:name w:val="footer"/>
    <w:basedOn w:val="Normal"/>
    <w:link w:val="FooterChar"/>
    <w:uiPriority w:val="99"/>
    <w:unhideWhenUsed/>
    <w:rsid w:val="007E62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2AB"/>
  </w:style>
  <w:style w:type="character" w:styleId="Strong">
    <w:name w:val="Strong"/>
    <w:basedOn w:val="DefaultParagraphFont"/>
    <w:uiPriority w:val="22"/>
    <w:qFormat/>
    <w:rsid w:val="001855F4"/>
    <w:rPr>
      <w:b/>
      <w:bCs/>
    </w:rPr>
  </w:style>
  <w:style w:type="table" w:styleId="TableGrid">
    <w:name w:val="Table Grid"/>
    <w:basedOn w:val="TableNormal"/>
    <w:uiPriority w:val="59"/>
    <w:rsid w:val="001E7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0C61E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0C61E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2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368FB9-24B7-44C3-A1AB-CF320BB23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4</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Cathy Spangler</cp:lastModifiedBy>
  <cp:revision>20</cp:revision>
  <cp:lastPrinted>2016-03-15T15:01:00Z</cp:lastPrinted>
  <dcterms:created xsi:type="dcterms:W3CDTF">2016-09-20T12:38:00Z</dcterms:created>
  <dcterms:modified xsi:type="dcterms:W3CDTF">2016-12-14T15:16:00Z</dcterms:modified>
</cp:coreProperties>
</file>